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E8" w:rsidRPr="00F3771B" w:rsidRDefault="009253BD" w:rsidP="00EA23D0">
      <w:pPr>
        <w:pBdr>
          <w:bottom w:val="single" w:sz="4" w:space="11" w:color="auto"/>
        </w:pBd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 wp14:anchorId="5225A175" wp14:editId="08AFEDCF">
                <wp:simplePos x="0" y="0"/>
                <wp:positionH relativeFrom="column">
                  <wp:posOffset>3488055</wp:posOffset>
                </wp:positionH>
                <wp:positionV relativeFrom="paragraph">
                  <wp:posOffset>67310</wp:posOffset>
                </wp:positionV>
                <wp:extent cx="2355850" cy="80010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B0" w:rsidRPr="00357C3F" w:rsidRDefault="004671B0" w:rsidP="007264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C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450004, г. Уфа, Кировский р-н, </w:t>
                            </w:r>
                          </w:p>
                          <w:p w:rsidR="004671B0" w:rsidRPr="00357C3F" w:rsidRDefault="004671B0" w:rsidP="007264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C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д. Локотки, ул. </w:t>
                            </w:r>
                            <w:proofErr w:type="spellStart"/>
                            <w:r w:rsidRPr="00357C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Локотковская</w:t>
                            </w:r>
                            <w:proofErr w:type="spellEnd"/>
                            <w:r w:rsidRPr="00357C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1Г</w:t>
                            </w:r>
                          </w:p>
                          <w:p w:rsidR="004671B0" w:rsidRDefault="004671B0" w:rsidP="007264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Тел.: </w:t>
                            </w:r>
                            <w:r w:rsidRPr="00357C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+7(917)347-60-79,</w:t>
                            </w:r>
                          </w:p>
                          <w:p w:rsidR="004671B0" w:rsidRPr="006E3D20" w:rsidRDefault="004671B0" w:rsidP="0072646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570EF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6E3D2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 w:rsidRPr="00570EF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E3D2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Pr="00570EF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bulat</w:t>
                            </w:r>
                            <w:r w:rsidRPr="006E3D2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 w:rsidRPr="00570EF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uai</w:t>
                            </w:r>
                            <w:r w:rsidRPr="006E3D2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Pr="00570EF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6E3D20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 w:rsidRPr="00570EF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A175" id="Rectangle 4" o:spid="_x0000_s1026" style="position:absolute;left:0;text-align:left;margin-left:274.65pt;margin-top:5.3pt;width:185.5pt;height:63pt;z-index:-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" stroked="f">
                <v:textbox>
                  <w:txbxContent>
                    <w:p w:rsidR="004671B0" w:rsidRPr="00357C3F" w:rsidRDefault="004671B0" w:rsidP="0072646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7C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450004, г. Уфа, Кировский р-н, </w:t>
                      </w:r>
                    </w:p>
                    <w:p w:rsidR="004671B0" w:rsidRPr="00357C3F" w:rsidRDefault="004671B0" w:rsidP="0072646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7C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д. Локотки, ул. </w:t>
                      </w:r>
                      <w:proofErr w:type="spellStart"/>
                      <w:r w:rsidRPr="00357C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Локотковская</w:t>
                      </w:r>
                      <w:proofErr w:type="spellEnd"/>
                      <w:r w:rsidRPr="00357C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1Г</w:t>
                      </w:r>
                    </w:p>
                    <w:p w:rsidR="004671B0" w:rsidRDefault="004671B0" w:rsidP="0072646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Тел.: </w:t>
                      </w:r>
                      <w:r w:rsidRPr="00357C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+7(917)347-60-79,</w:t>
                      </w:r>
                    </w:p>
                    <w:p w:rsidR="004671B0" w:rsidRPr="006E3D20" w:rsidRDefault="004671B0" w:rsidP="0072646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570EF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6E3D2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570EF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mail</w:t>
                      </w:r>
                      <w:proofErr w:type="gramEnd"/>
                      <w:r w:rsidRPr="006E3D2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Pr="00570EF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bulat</w:t>
                      </w:r>
                      <w:r w:rsidRPr="006E3D2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 w:rsidRPr="00570EF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uai</w:t>
                      </w:r>
                      <w:r w:rsidRPr="006E3D2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@</w:t>
                      </w:r>
                      <w:r w:rsidRPr="00570EF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6E3D20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.</w:t>
                      </w:r>
                      <w:r w:rsidRPr="00570EF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 w:rsidR="00225D8A">
        <w:rPr>
          <w:noProof/>
          <w:lang w:eastAsia="ru-RU"/>
        </w:rPr>
        <w:drawing>
          <wp:anchor distT="0" distB="0" distL="114300" distR="114300" simplePos="0" relativeHeight="251154432" behindDoc="0" locked="0" layoutInCell="1" allowOverlap="1" wp14:anchorId="6042CBAE" wp14:editId="7D8CB5DD">
            <wp:simplePos x="0" y="0"/>
            <wp:positionH relativeFrom="page">
              <wp:posOffset>6467475</wp:posOffset>
            </wp:positionH>
            <wp:positionV relativeFrom="paragraph">
              <wp:posOffset>116205</wp:posOffset>
            </wp:positionV>
            <wp:extent cx="752475" cy="671767"/>
            <wp:effectExtent l="0" t="0" r="0" b="0"/>
            <wp:wrapNone/>
            <wp:docPr id="22" name="Рисунок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31">
        <w:rPr>
          <w:noProof/>
          <w:lang w:eastAsia="ru-RU"/>
        </w:rPr>
        <w:drawing>
          <wp:inline distT="0" distB="0" distL="0" distR="0" wp14:anchorId="3F560C81" wp14:editId="632A8D06">
            <wp:extent cx="3343275" cy="786765"/>
            <wp:effectExtent l="0" t="0" r="9525" b="0"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74" cy="83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5A" w:rsidRPr="009253BD" w:rsidRDefault="004671B0" w:rsidP="004671B0">
      <w:pPr>
        <w:spacing w:after="0" w:line="240" w:lineRule="auto"/>
        <w:rPr>
          <w:rFonts w:eastAsia="Times New Roman"/>
          <w:b/>
          <w:caps/>
          <w:color w:val="C00000"/>
          <w:sz w:val="1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408D">
        <w:rPr>
          <w:rFonts w:eastAsia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</w:t>
      </w:r>
    </w:p>
    <w:p w:rsidR="0050408D" w:rsidRPr="0050408D" w:rsidRDefault="00726468" w:rsidP="009B275A">
      <w:pPr>
        <w:spacing w:after="0" w:line="240" w:lineRule="auto"/>
        <w:jc w:val="center"/>
        <w:rPr>
          <w:rFonts w:eastAsia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408D">
        <w:rPr>
          <w:rFonts w:eastAsia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ПРАЙС-ЛИСТ </w:t>
      </w:r>
      <w:r w:rsidRPr="0050408D">
        <w:rPr>
          <w:rFonts w:eastAsia="Times New Roman"/>
          <w:b/>
          <w:bCs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на жидкие удобрения производства </w:t>
      </w:r>
      <w:r w:rsidR="0087194A" w:rsidRPr="0050408D">
        <w:rPr>
          <w:rFonts w:eastAsia="Times New Roman"/>
          <w:b/>
          <w:bCs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ЗАО </w:t>
      </w:r>
      <w:r w:rsidR="0087194A" w:rsidRPr="0050408D">
        <w:rPr>
          <w:rFonts w:eastAsia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ИЗАГРИ</w:t>
      </w:r>
      <w:r w:rsidRPr="0050408D">
        <w:rPr>
          <w:rFonts w:eastAsia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="00225D8A">
        <w:rPr>
          <w:rFonts w:eastAsia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2022</w:t>
      </w:r>
      <w:r w:rsidR="0039595A" w:rsidRPr="0050408D">
        <w:rPr>
          <w:rFonts w:eastAsia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год</w:t>
      </w:r>
    </w:p>
    <w:tbl>
      <w:tblPr>
        <w:tblStyle w:val="-6"/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4C04CC" w:rsidRPr="00F3771B" w:rsidTr="00E4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:rsidR="004C04CC" w:rsidRPr="0050408D" w:rsidRDefault="006E3D20" w:rsidP="004C04CC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proofErr w:type="spellStart"/>
            <w:r w:rsidRPr="0050408D">
              <w:rPr>
                <w:color w:val="000000" w:themeColor="text1"/>
              </w:rPr>
              <w:t>Агрохимикаты</w:t>
            </w:r>
            <w:proofErr w:type="spellEnd"/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50408D">
              <w:rPr>
                <w:bCs w:val="0"/>
                <w:color w:val="000000" w:themeColor="text1"/>
              </w:rPr>
              <w:t>Норма расхода, л/га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:rsidR="00147ACE" w:rsidRPr="0050408D" w:rsidRDefault="004C04CC" w:rsidP="004C04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408D">
              <w:rPr>
                <w:color w:val="000000" w:themeColor="text1"/>
              </w:rPr>
              <w:t>Стоимость за 1 л, руб</w:t>
            </w:r>
            <w:r w:rsidR="006E3D20" w:rsidRPr="0050408D">
              <w:rPr>
                <w:color w:val="000000" w:themeColor="text1"/>
              </w:rPr>
              <w:t>.</w:t>
            </w:r>
            <w:r w:rsidRPr="0050408D">
              <w:rPr>
                <w:color w:val="000000" w:themeColor="text1"/>
              </w:rPr>
              <w:t xml:space="preserve"> </w:t>
            </w:r>
          </w:p>
          <w:p w:rsidR="004C04CC" w:rsidRPr="0050408D" w:rsidRDefault="004C04CC" w:rsidP="004C04C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50408D">
              <w:rPr>
                <w:color w:val="000000" w:themeColor="text1"/>
              </w:rPr>
              <w:t>с НДС</w:t>
            </w:r>
          </w:p>
        </w:tc>
      </w:tr>
      <w:tr w:rsidR="004C04CC" w:rsidRPr="00F3771B" w:rsidTr="0022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  <w:rPr>
                <w:bCs w:val="0"/>
              </w:rPr>
            </w:pPr>
            <w:r w:rsidRPr="0050408D">
              <w:rPr>
                <w:color w:val="000000"/>
              </w:rPr>
              <w:t>Обработка семян (баковая смесь рост</w:t>
            </w:r>
            <w:r w:rsidR="00147ACE" w:rsidRPr="0050408D">
              <w:rPr>
                <w:color w:val="000000"/>
              </w:rPr>
              <w:t xml:space="preserve"> </w:t>
            </w:r>
            <w:r w:rsidRPr="0050408D">
              <w:rPr>
                <w:color w:val="000000"/>
              </w:rPr>
              <w:t>+</w:t>
            </w:r>
            <w:r w:rsidR="00147ACE" w:rsidRPr="0050408D">
              <w:rPr>
                <w:color w:val="000000"/>
              </w:rPr>
              <w:t xml:space="preserve"> </w:t>
            </w:r>
            <w:r w:rsidRPr="0050408D">
              <w:rPr>
                <w:color w:val="000000"/>
              </w:rPr>
              <w:t>питание)</w:t>
            </w:r>
          </w:p>
        </w:tc>
      </w:tr>
      <w:tr w:rsidR="004C04CC" w:rsidRPr="00F3771B" w:rsidTr="00E464E9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 w:val="restart"/>
            <w:shd w:val="clear" w:color="auto" w:fill="auto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«Форс»</w:t>
            </w:r>
          </w:p>
          <w:p w:rsidR="004C04CC" w:rsidRPr="0050408D" w:rsidRDefault="004C04CC" w:rsidP="00CA1721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Рост + Питание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C04CC" w:rsidRPr="0050408D" w:rsidRDefault="00147ACE" w:rsidP="00147A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0,5 + 0,5</w:t>
            </w:r>
            <w:r w:rsidR="004C04CC" w:rsidRPr="0050408D">
              <w:t xml:space="preserve"> л/т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C04CC" w:rsidRPr="0050408D" w:rsidRDefault="00946EFB" w:rsidP="004C04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595</w:t>
            </w:r>
          </w:p>
        </w:tc>
      </w:tr>
      <w:tr w:rsidR="004C04CC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/>
            <w:shd w:val="clear" w:color="auto" w:fill="auto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4CC" w:rsidRPr="00F3771B" w:rsidTr="00225D8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shd w:val="clear" w:color="auto" w:fill="FDE9D9" w:themeFill="accent6" w:themeFillTint="33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</w:pPr>
            <w:r w:rsidRPr="0050408D">
              <w:rPr>
                <w:color w:val="000000"/>
              </w:rPr>
              <w:t>Некорневые подкормки</w:t>
            </w:r>
          </w:p>
        </w:tc>
      </w:tr>
      <w:tr w:rsidR="004C04CC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4C04CC" w:rsidRPr="0050408D" w:rsidRDefault="004C04CC" w:rsidP="004C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«Вита»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04CC" w:rsidRPr="0050408D" w:rsidRDefault="00147ACE" w:rsidP="004C04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08D">
              <w:rPr>
                <w:lang w:val="en-US"/>
              </w:rPr>
              <w:t>0</w:t>
            </w:r>
            <w:r w:rsidRPr="0050408D">
              <w:t xml:space="preserve">,5 - </w:t>
            </w:r>
            <w:r w:rsidR="004C04CC" w:rsidRPr="0050408D">
              <w:t>1,0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04CC" w:rsidRPr="0050408D" w:rsidRDefault="00946EFB" w:rsidP="004C04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640</w:t>
            </w:r>
          </w:p>
        </w:tc>
      </w:tr>
      <w:tr w:rsidR="00103B13" w:rsidRPr="00F3771B" w:rsidTr="00E464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«Азот»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2,0 - 4,0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103B13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«Фосфор»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08D">
              <w:t>1,5 - 5,0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103B13" w:rsidRPr="00F3771B" w:rsidTr="00E464E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«Калий»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2,0 - 4,0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103B13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Сера</w:t>
            </w: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08D">
              <w:t>0,5 - 3,0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795</w:t>
            </w:r>
          </w:p>
        </w:tc>
      </w:tr>
      <w:tr w:rsidR="00103B13" w:rsidRPr="00F3771B" w:rsidTr="00E464E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Магний</w:t>
            </w: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0,5 - 3,0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590</w:t>
            </w:r>
          </w:p>
        </w:tc>
      </w:tr>
      <w:tr w:rsidR="00103B13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Кальций</w:t>
            </w: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08D">
              <w:t>1,0 – 3,0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B924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103B13" w:rsidRPr="00F3771B" w:rsidTr="00E464E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«Цинк»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1,0 - 3,0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103B13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«Бор»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08D">
              <w:t>1,0 - 2,0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660</w:t>
            </w:r>
          </w:p>
        </w:tc>
      </w:tr>
      <w:tr w:rsidR="00103B13" w:rsidRPr="00F3771B" w:rsidTr="00E464E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Молибден</w:t>
            </w: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0,1 – 1,5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103B13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Марганец</w:t>
            </w: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08D">
              <w:t>0,5 – 2,0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840616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08D">
              <w:rPr>
                <w:b/>
              </w:rPr>
              <w:t>6</w:t>
            </w:r>
            <w:r w:rsidR="00946EFB">
              <w:rPr>
                <w:b/>
              </w:rPr>
              <w:t>90</w:t>
            </w:r>
          </w:p>
        </w:tc>
      </w:tr>
      <w:tr w:rsidR="00103B13" w:rsidRPr="00F3771B" w:rsidTr="00E464E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«Медь»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1,0 - 2,0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690</w:t>
            </w:r>
          </w:p>
        </w:tc>
      </w:tr>
      <w:tr w:rsidR="00103B13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Железо</w:t>
            </w: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408D">
              <w:t>0,5 – 3,0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840616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08D">
              <w:rPr>
                <w:b/>
              </w:rPr>
              <w:t>5</w:t>
            </w:r>
            <w:r w:rsidR="00946EFB">
              <w:rPr>
                <w:b/>
              </w:rPr>
              <w:t>90</w:t>
            </w:r>
          </w:p>
        </w:tc>
      </w:tr>
      <w:tr w:rsidR="00103B13" w:rsidRPr="00F3771B" w:rsidTr="00E464E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Калий-Кремний</w:t>
            </w: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103B13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8D">
              <w:t>0,5 – 2,0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B13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B924C2" w:rsidRPr="00F3771B" w:rsidTr="00E4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D51638" w:rsidRDefault="00B924C2" w:rsidP="00B9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proofErr w:type="spellStart"/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Стик</w:t>
            </w:r>
            <w:proofErr w:type="spellEnd"/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B924C2" w:rsidRPr="0050408D" w:rsidRDefault="00D51638" w:rsidP="00B9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прилипатель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смачиватель)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1638" w:rsidRDefault="00D51638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20-50 мл на 100 л</w:t>
            </w:r>
          </w:p>
          <w:p w:rsidR="00B924C2" w:rsidRPr="0050408D" w:rsidRDefault="00D51638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раб. раствора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24C2" w:rsidRPr="0050408D" w:rsidRDefault="00946EFB" w:rsidP="00103B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2900</w:t>
            </w:r>
          </w:p>
        </w:tc>
      </w:tr>
      <w:tr w:rsidR="00B924C2" w:rsidRPr="00F3771B" w:rsidTr="00E464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  <w:vAlign w:val="center"/>
          </w:tcPr>
          <w:p w:rsidR="00B924C2" w:rsidRPr="0050408D" w:rsidRDefault="00B924C2" w:rsidP="00B9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ИЗАГРИ «</w:t>
            </w:r>
            <w:proofErr w:type="spellStart"/>
            <w:r w:rsidRPr="0050408D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Стаб</w:t>
            </w:r>
            <w:proofErr w:type="spellEnd"/>
            <w:r w:rsidRPr="005040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D5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D51638">
              <w:rPr>
                <w:rFonts w:ascii="Times New Roman" w:eastAsia="Times New Roman" w:hAnsi="Times New Roman"/>
                <w:color w:val="000000"/>
                <w:lang w:eastAsia="ru-RU"/>
              </w:rPr>
              <w:t>пеногаситель</w:t>
            </w:r>
            <w:proofErr w:type="spellEnd"/>
            <w:r w:rsidR="00D5163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24C2" w:rsidRPr="0050408D" w:rsidRDefault="00D51638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10-25 мл на 1000 л </w:t>
            </w:r>
            <w:proofErr w:type="spellStart"/>
            <w:r>
              <w:t>раб.раствора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924C2" w:rsidRPr="0050408D" w:rsidRDefault="00946EFB" w:rsidP="00103B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2900</w:t>
            </w:r>
          </w:p>
        </w:tc>
      </w:tr>
    </w:tbl>
    <w:p w:rsidR="009B275A" w:rsidRPr="009B275A" w:rsidRDefault="003C2B07" w:rsidP="004671B0">
      <w:pPr>
        <w:pStyle w:val="af2"/>
        <w:rPr>
          <w:rFonts w:asciiTheme="majorHAnsi" w:hAnsiTheme="majorHAnsi"/>
          <w:b/>
          <w:caps/>
          <w:color w:val="C00000"/>
          <w:sz w:val="1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 w:rsidR="005A4C16" w:rsidRPr="0050408D"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2415FD" w:rsidRPr="00F21A37" w:rsidRDefault="002415FD" w:rsidP="009B275A">
      <w:pPr>
        <w:pStyle w:val="af2"/>
        <w:jc w:val="center"/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408D"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Прайс лист на биопрепарат «БИОСФЕРА-Фунгимен»</w:t>
      </w:r>
    </w:p>
    <w:tbl>
      <w:tblPr>
        <w:tblW w:w="46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1"/>
        <w:gridCol w:w="1418"/>
        <w:gridCol w:w="1415"/>
        <w:gridCol w:w="1276"/>
        <w:gridCol w:w="1709"/>
      </w:tblGrid>
      <w:tr w:rsidR="00225D8A" w:rsidRPr="001338F6" w:rsidTr="009253BD">
        <w:trPr>
          <w:trHeight w:val="48"/>
        </w:trPr>
        <w:tc>
          <w:tcPr>
            <w:tcW w:w="362" w:type="pct"/>
            <w:shd w:val="clear" w:color="auto" w:fill="FDE9D9" w:themeFill="accent6" w:themeFillTint="33"/>
            <w:vAlign w:val="center"/>
          </w:tcPr>
          <w:p w:rsidR="002415FD" w:rsidRPr="00ED5F84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65" w:type="pct"/>
            <w:shd w:val="clear" w:color="auto" w:fill="FDE9D9" w:themeFill="accent6" w:themeFillTint="33"/>
            <w:vAlign w:val="center"/>
          </w:tcPr>
          <w:p w:rsidR="002415FD" w:rsidRPr="00ED5F84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sz w:val="20"/>
                <w:szCs w:val="20"/>
              </w:rPr>
              <w:t>Наименование препарата</w:t>
            </w:r>
          </w:p>
        </w:tc>
        <w:tc>
          <w:tcPr>
            <w:tcW w:w="724" w:type="pct"/>
            <w:shd w:val="clear" w:color="auto" w:fill="FDE9D9" w:themeFill="accent6" w:themeFillTint="33"/>
            <w:vAlign w:val="center"/>
          </w:tcPr>
          <w:p w:rsidR="002415FD" w:rsidRPr="00ED5F84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Упаковка</w:t>
            </w:r>
          </w:p>
        </w:tc>
        <w:tc>
          <w:tcPr>
            <w:tcW w:w="723" w:type="pct"/>
            <w:shd w:val="clear" w:color="auto" w:fill="FDE9D9" w:themeFill="accent6" w:themeFillTint="33"/>
            <w:vAlign w:val="center"/>
          </w:tcPr>
          <w:p w:rsidR="002415FD" w:rsidRPr="00ED5F84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Норма применения</w:t>
            </w:r>
          </w:p>
        </w:tc>
        <w:tc>
          <w:tcPr>
            <w:tcW w:w="652" w:type="pct"/>
            <w:shd w:val="clear" w:color="auto" w:fill="FDE9D9" w:themeFill="accent6" w:themeFillTint="33"/>
            <w:vAlign w:val="center"/>
          </w:tcPr>
          <w:p w:rsidR="002415FD" w:rsidRPr="00ED5F84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1 литр, руб.</w:t>
            </w:r>
          </w:p>
        </w:tc>
        <w:tc>
          <w:tcPr>
            <w:tcW w:w="873" w:type="pct"/>
            <w:shd w:val="clear" w:color="auto" w:fill="FDE9D9" w:themeFill="accent6" w:themeFillTint="33"/>
            <w:vAlign w:val="center"/>
          </w:tcPr>
          <w:p w:rsidR="002415FD" w:rsidRPr="00ED5F84" w:rsidRDefault="002415FD" w:rsidP="000F7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обработки</w:t>
            </w:r>
          </w:p>
        </w:tc>
      </w:tr>
      <w:tr w:rsidR="00225D8A" w:rsidRPr="001338F6" w:rsidTr="009253BD">
        <w:trPr>
          <w:trHeight w:val="369"/>
        </w:trPr>
        <w:tc>
          <w:tcPr>
            <w:tcW w:w="362" w:type="pct"/>
            <w:shd w:val="clear" w:color="auto" w:fill="auto"/>
            <w:vAlign w:val="center"/>
          </w:tcPr>
          <w:p w:rsidR="002415FD" w:rsidRPr="001338F6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8F6">
              <w:rPr>
                <w:rFonts w:ascii="Times New Roman" w:hAnsi="Times New Roman"/>
              </w:rPr>
              <w:t>1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946806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8F6">
              <w:rPr>
                <w:rFonts w:ascii="Times New Roman" w:hAnsi="Times New Roman"/>
              </w:rPr>
              <w:t>БИОСФЕРА-</w:t>
            </w:r>
            <w:proofErr w:type="spellStart"/>
            <w:r w:rsidR="00946806" w:rsidRPr="001338F6">
              <w:rPr>
                <w:rFonts w:ascii="Times New Roman" w:hAnsi="Times New Roman"/>
              </w:rPr>
              <w:t>Фунгимен</w:t>
            </w:r>
            <w:proofErr w:type="spellEnd"/>
            <w:r w:rsidR="00946806" w:rsidRPr="001338F6">
              <w:rPr>
                <w:rFonts w:ascii="Times New Roman" w:hAnsi="Times New Roman"/>
              </w:rPr>
              <w:t xml:space="preserve"> </w:t>
            </w:r>
          </w:p>
          <w:p w:rsidR="002415FD" w:rsidRPr="001338F6" w:rsidRDefault="00946806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806">
              <w:rPr>
                <w:rFonts w:ascii="Times New Roman" w:hAnsi="Times New Roman"/>
                <w:sz w:val="18"/>
              </w:rPr>
              <w:t>(</w:t>
            </w:r>
            <w:r w:rsidR="002415FD" w:rsidRPr="00946806">
              <w:rPr>
                <w:rFonts w:ascii="Times New Roman" w:hAnsi="Times New Roman"/>
                <w:sz w:val="18"/>
              </w:rPr>
              <w:t>для обработки семян</w:t>
            </w:r>
            <w:r w:rsidR="005E297E" w:rsidRPr="00946806">
              <w:rPr>
                <w:rFonts w:ascii="Times New Roman" w:hAnsi="Times New Roman"/>
                <w:sz w:val="18"/>
              </w:rPr>
              <w:t xml:space="preserve"> и растений</w:t>
            </w:r>
            <w:r w:rsidR="002415FD" w:rsidRPr="009468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415FD" w:rsidRPr="00225D8A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a-RU"/>
              </w:rPr>
            </w:pPr>
            <w:r w:rsidRPr="00225D8A">
              <w:rPr>
                <w:rFonts w:ascii="Times New Roman" w:hAnsi="Times New Roman"/>
                <w:sz w:val="20"/>
                <w:lang w:val="ba-RU"/>
              </w:rPr>
              <w:t xml:space="preserve">Флакон, </w:t>
            </w:r>
            <w:r w:rsidRPr="00225D8A">
              <w:rPr>
                <w:rFonts w:ascii="Times New Roman" w:hAnsi="Times New Roman"/>
                <w:sz w:val="20"/>
              </w:rPr>
              <w:t>1</w:t>
            </w:r>
            <w:r w:rsidRPr="00225D8A">
              <w:rPr>
                <w:rFonts w:ascii="Times New Roman" w:hAnsi="Times New Roman"/>
                <w:sz w:val="20"/>
                <w:lang w:val="ba-RU"/>
              </w:rPr>
              <w:t xml:space="preserve"> л</w:t>
            </w:r>
          </w:p>
        </w:tc>
        <w:tc>
          <w:tcPr>
            <w:tcW w:w="723" w:type="pct"/>
            <w:vAlign w:val="center"/>
          </w:tcPr>
          <w:p w:rsidR="002415FD" w:rsidRPr="001338F6" w:rsidRDefault="000F7332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>0,3</w:t>
            </w:r>
            <w:r w:rsidR="002415FD">
              <w:rPr>
                <w:rFonts w:ascii="Times New Roman" w:hAnsi="Times New Roman"/>
                <w:lang w:val="ba-RU"/>
              </w:rPr>
              <w:t xml:space="preserve"> </w:t>
            </w:r>
            <w:r w:rsidR="002415FD" w:rsidRPr="001338F6">
              <w:rPr>
                <w:rFonts w:ascii="Times New Roman" w:hAnsi="Times New Roman"/>
                <w:lang w:val="ba-RU"/>
              </w:rPr>
              <w:t xml:space="preserve"> л/т</w:t>
            </w:r>
          </w:p>
        </w:tc>
        <w:tc>
          <w:tcPr>
            <w:tcW w:w="652" w:type="pct"/>
            <w:vAlign w:val="center"/>
          </w:tcPr>
          <w:p w:rsidR="002415FD" w:rsidRPr="001338F6" w:rsidRDefault="00946EFB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F7332">
              <w:rPr>
                <w:rFonts w:ascii="Times New Roman" w:hAnsi="Times New Roman"/>
              </w:rPr>
              <w:t>00</w:t>
            </w:r>
          </w:p>
        </w:tc>
        <w:tc>
          <w:tcPr>
            <w:tcW w:w="873" w:type="pct"/>
            <w:vAlign w:val="center"/>
          </w:tcPr>
          <w:p w:rsidR="002415FD" w:rsidRPr="001338F6" w:rsidRDefault="00946EFB" w:rsidP="00C53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F7332">
              <w:rPr>
                <w:rFonts w:ascii="Times New Roman" w:hAnsi="Times New Roman"/>
              </w:rPr>
              <w:t>0</w:t>
            </w:r>
            <w:r w:rsidR="002415FD">
              <w:rPr>
                <w:rFonts w:ascii="Times New Roman" w:hAnsi="Times New Roman"/>
              </w:rPr>
              <w:t xml:space="preserve"> </w:t>
            </w:r>
            <w:proofErr w:type="spellStart"/>
            <w:r w:rsidR="002415FD">
              <w:rPr>
                <w:rFonts w:ascii="Times New Roman" w:hAnsi="Times New Roman"/>
              </w:rPr>
              <w:t>руб</w:t>
            </w:r>
            <w:proofErr w:type="spellEnd"/>
            <w:r w:rsidR="000F7332">
              <w:rPr>
                <w:rFonts w:ascii="Times New Roman" w:hAnsi="Times New Roman"/>
              </w:rPr>
              <w:t>/т</w:t>
            </w:r>
          </w:p>
        </w:tc>
      </w:tr>
      <w:tr w:rsidR="00225D8A" w:rsidRPr="001338F6" w:rsidTr="009253BD">
        <w:trPr>
          <w:trHeight w:val="184"/>
        </w:trPr>
        <w:tc>
          <w:tcPr>
            <w:tcW w:w="362" w:type="pct"/>
            <w:shd w:val="clear" w:color="auto" w:fill="auto"/>
            <w:vAlign w:val="center"/>
          </w:tcPr>
          <w:p w:rsidR="002415FD" w:rsidRPr="001338F6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8F6">
              <w:rPr>
                <w:rFonts w:ascii="Times New Roman" w:hAnsi="Times New Roman"/>
              </w:rPr>
              <w:t>2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2415FD" w:rsidRPr="001338F6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8F6">
              <w:rPr>
                <w:rFonts w:ascii="Times New Roman" w:hAnsi="Times New Roman"/>
              </w:rPr>
              <w:t>БИОСФЕРА-</w:t>
            </w:r>
            <w:proofErr w:type="spellStart"/>
            <w:r w:rsidRPr="001338F6">
              <w:rPr>
                <w:rFonts w:ascii="Times New Roman" w:hAnsi="Times New Roman"/>
              </w:rPr>
              <w:t>Фунгимен</w:t>
            </w:r>
            <w:proofErr w:type="spellEnd"/>
            <w:r w:rsidRPr="001338F6">
              <w:rPr>
                <w:rFonts w:ascii="Times New Roman" w:hAnsi="Times New Roman"/>
              </w:rPr>
              <w:br/>
            </w:r>
            <w:r w:rsidRPr="00ED5F84">
              <w:rPr>
                <w:rFonts w:ascii="Times New Roman" w:hAnsi="Times New Roman"/>
                <w:sz w:val="20"/>
                <w:szCs w:val="20"/>
              </w:rPr>
              <w:t>(</w:t>
            </w:r>
            <w:r w:rsidRPr="00ED5F84">
              <w:rPr>
                <w:rFonts w:ascii="Times New Roman" w:hAnsi="Times New Roman"/>
                <w:sz w:val="18"/>
                <w:szCs w:val="18"/>
              </w:rPr>
              <w:t>для обработки растений)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415FD" w:rsidRPr="00225D8A" w:rsidRDefault="002415FD" w:rsidP="008F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5D8A">
              <w:rPr>
                <w:rFonts w:ascii="Times New Roman" w:hAnsi="Times New Roman"/>
                <w:sz w:val="20"/>
                <w:lang w:val="ba-RU"/>
              </w:rPr>
              <w:t xml:space="preserve">Флакон, </w:t>
            </w:r>
            <w:r w:rsidRPr="00225D8A">
              <w:rPr>
                <w:rFonts w:ascii="Times New Roman" w:hAnsi="Times New Roman"/>
                <w:sz w:val="20"/>
              </w:rPr>
              <w:t>1</w:t>
            </w:r>
            <w:r w:rsidRPr="00225D8A">
              <w:rPr>
                <w:rFonts w:ascii="Times New Roman" w:hAnsi="Times New Roman"/>
                <w:sz w:val="20"/>
                <w:lang w:val="ba-RU"/>
              </w:rPr>
              <w:t xml:space="preserve"> л</w:t>
            </w:r>
          </w:p>
        </w:tc>
        <w:tc>
          <w:tcPr>
            <w:tcW w:w="723" w:type="pct"/>
            <w:vAlign w:val="center"/>
          </w:tcPr>
          <w:p w:rsidR="002415FD" w:rsidRPr="001338F6" w:rsidRDefault="002415FD" w:rsidP="000F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8F6">
              <w:rPr>
                <w:rFonts w:ascii="Times New Roman" w:hAnsi="Times New Roman"/>
              </w:rPr>
              <w:t>0,</w:t>
            </w:r>
            <w:r w:rsidR="000F7332">
              <w:rPr>
                <w:rFonts w:ascii="Times New Roman" w:hAnsi="Times New Roman"/>
              </w:rPr>
              <w:t>3</w:t>
            </w:r>
            <w:r w:rsidRPr="001338F6">
              <w:rPr>
                <w:rFonts w:ascii="Times New Roman" w:hAnsi="Times New Roman"/>
              </w:rPr>
              <w:t xml:space="preserve"> л/га</w:t>
            </w:r>
          </w:p>
        </w:tc>
        <w:tc>
          <w:tcPr>
            <w:tcW w:w="652" w:type="pct"/>
            <w:vAlign w:val="center"/>
          </w:tcPr>
          <w:p w:rsidR="002415FD" w:rsidRPr="001338F6" w:rsidRDefault="00946EFB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F7332">
              <w:rPr>
                <w:rFonts w:ascii="Times New Roman" w:hAnsi="Times New Roman"/>
              </w:rPr>
              <w:t>00</w:t>
            </w:r>
          </w:p>
        </w:tc>
        <w:tc>
          <w:tcPr>
            <w:tcW w:w="873" w:type="pct"/>
            <w:vAlign w:val="center"/>
          </w:tcPr>
          <w:p w:rsidR="002415FD" w:rsidRPr="001338F6" w:rsidRDefault="00946EFB" w:rsidP="008F3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F7332">
              <w:rPr>
                <w:rFonts w:ascii="Times New Roman" w:hAnsi="Times New Roman"/>
              </w:rPr>
              <w:t>0</w:t>
            </w:r>
            <w:r w:rsidR="002415FD">
              <w:rPr>
                <w:rFonts w:ascii="Times New Roman" w:hAnsi="Times New Roman"/>
              </w:rPr>
              <w:t xml:space="preserve"> </w:t>
            </w:r>
            <w:proofErr w:type="spellStart"/>
            <w:r w:rsidR="002415FD">
              <w:rPr>
                <w:rFonts w:ascii="Times New Roman" w:hAnsi="Times New Roman"/>
              </w:rPr>
              <w:t>руб</w:t>
            </w:r>
            <w:proofErr w:type="spellEnd"/>
            <w:r w:rsidR="000F7332">
              <w:rPr>
                <w:rFonts w:ascii="Times New Roman" w:hAnsi="Times New Roman"/>
              </w:rPr>
              <w:t>/га</w:t>
            </w:r>
          </w:p>
        </w:tc>
      </w:tr>
    </w:tbl>
    <w:p w:rsidR="009B275A" w:rsidRPr="009B275A" w:rsidRDefault="00182F76" w:rsidP="00F3771B">
      <w:pPr>
        <w:pStyle w:val="af2"/>
        <w:rPr>
          <w:rFonts w:asciiTheme="majorHAnsi" w:hAnsiTheme="majorHAnsi"/>
          <w:b/>
          <w:caps/>
          <w:color w:val="C00000"/>
          <w:sz w:val="1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C2B07"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3C2B07"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3C2B07" w:rsidRPr="003C2B07"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</w:p>
    <w:p w:rsidR="005E297E" w:rsidRPr="003C2B07" w:rsidRDefault="005E297E" w:rsidP="009B275A">
      <w:pPr>
        <w:pStyle w:val="af2"/>
        <w:jc w:val="center"/>
        <w:rPr>
          <w:rFonts w:ascii="Times New Roman" w:hAnsi="Times New Roman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C2B07">
        <w:rPr>
          <w:rFonts w:asciiTheme="majorHAnsi" w:hAnsiTheme="maj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Прайс лист на Регуляторы роста</w:t>
      </w:r>
    </w:p>
    <w:tbl>
      <w:tblPr>
        <w:tblW w:w="46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8"/>
        <w:gridCol w:w="1419"/>
        <w:gridCol w:w="1417"/>
        <w:gridCol w:w="1417"/>
        <w:gridCol w:w="1564"/>
      </w:tblGrid>
      <w:tr w:rsidR="009253BD" w:rsidRPr="001338F6" w:rsidTr="009253BD">
        <w:trPr>
          <w:trHeight w:val="60"/>
        </w:trPr>
        <w:tc>
          <w:tcPr>
            <w:tcW w:w="364" w:type="pct"/>
            <w:shd w:val="clear" w:color="auto" w:fill="FDE9D9" w:themeFill="accent6" w:themeFillTint="33"/>
            <w:vAlign w:val="center"/>
          </w:tcPr>
          <w:p w:rsidR="005E297E" w:rsidRPr="00ED5F84" w:rsidRDefault="005E297E" w:rsidP="0013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64" w:type="pct"/>
            <w:shd w:val="clear" w:color="auto" w:fill="FDE9D9" w:themeFill="accent6" w:themeFillTint="33"/>
            <w:vAlign w:val="center"/>
          </w:tcPr>
          <w:p w:rsidR="005E297E" w:rsidRPr="00ED5F84" w:rsidRDefault="005E297E" w:rsidP="00133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sz w:val="20"/>
                <w:szCs w:val="20"/>
              </w:rPr>
              <w:t>Наименование препарата</w:t>
            </w:r>
          </w:p>
        </w:tc>
        <w:tc>
          <w:tcPr>
            <w:tcW w:w="725" w:type="pct"/>
            <w:shd w:val="clear" w:color="auto" w:fill="FDE9D9" w:themeFill="accent6" w:themeFillTint="33"/>
            <w:vAlign w:val="center"/>
          </w:tcPr>
          <w:p w:rsidR="005E297E" w:rsidRPr="00ED5F84" w:rsidRDefault="005E297E" w:rsidP="00133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Упаковка</w:t>
            </w:r>
          </w:p>
        </w:tc>
        <w:tc>
          <w:tcPr>
            <w:tcW w:w="724" w:type="pct"/>
            <w:shd w:val="clear" w:color="auto" w:fill="FDE9D9" w:themeFill="accent6" w:themeFillTint="33"/>
            <w:vAlign w:val="center"/>
          </w:tcPr>
          <w:p w:rsidR="005E297E" w:rsidRPr="00ED5F84" w:rsidRDefault="005E297E" w:rsidP="00133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Норма применения</w:t>
            </w:r>
          </w:p>
        </w:tc>
        <w:tc>
          <w:tcPr>
            <w:tcW w:w="724" w:type="pct"/>
            <w:shd w:val="clear" w:color="auto" w:fill="FDE9D9" w:themeFill="accent6" w:themeFillTint="33"/>
            <w:vAlign w:val="center"/>
          </w:tcPr>
          <w:p w:rsidR="005E297E" w:rsidRPr="00ED5F84" w:rsidRDefault="005E297E" w:rsidP="00C01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1 </w:t>
            </w:r>
            <w:r w:rsidR="00C01FDF"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>кг</w:t>
            </w:r>
            <w:r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800" w:type="pct"/>
            <w:shd w:val="clear" w:color="auto" w:fill="FDE9D9" w:themeFill="accent6" w:themeFillTint="33"/>
            <w:vAlign w:val="center"/>
          </w:tcPr>
          <w:p w:rsidR="005E297E" w:rsidRPr="00ED5F84" w:rsidRDefault="005E297E" w:rsidP="00F377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обработки</w:t>
            </w:r>
            <w:r w:rsidR="00F3771B"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5F84">
              <w:rPr>
                <w:rFonts w:ascii="Times New Roman" w:hAnsi="Times New Roman"/>
                <w:b/>
                <w:bCs/>
                <w:sz w:val="20"/>
                <w:szCs w:val="20"/>
              </w:rPr>
              <w:t>1 га</w:t>
            </w:r>
          </w:p>
        </w:tc>
      </w:tr>
      <w:tr w:rsidR="009253BD" w:rsidRPr="001338F6" w:rsidTr="009253BD">
        <w:trPr>
          <w:trHeight w:val="315"/>
        </w:trPr>
        <w:tc>
          <w:tcPr>
            <w:tcW w:w="364" w:type="pct"/>
            <w:shd w:val="clear" w:color="auto" w:fill="auto"/>
            <w:vAlign w:val="center"/>
          </w:tcPr>
          <w:p w:rsidR="005E297E" w:rsidRPr="001338F6" w:rsidRDefault="005E297E" w:rsidP="0013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8F6">
              <w:rPr>
                <w:rFonts w:ascii="Times New Roman" w:hAnsi="Times New Roman"/>
              </w:rP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E297E" w:rsidRDefault="005E297E" w:rsidP="00C01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Цитодеф-100, ВРП</w:t>
            </w:r>
            <w:r w:rsidR="00C01FDF">
              <w:rPr>
                <w:rFonts w:ascii="Times New Roman" w:hAnsi="Times New Roman"/>
              </w:rPr>
              <w:t xml:space="preserve"> (100 г/кг)</w:t>
            </w:r>
          </w:p>
          <w:p w:rsidR="00946806" w:rsidRPr="00ED5F84" w:rsidRDefault="00946806" w:rsidP="00946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75A">
              <w:rPr>
                <w:rFonts w:ascii="Times New Roman" w:hAnsi="Times New Roman"/>
                <w:sz w:val="20"/>
                <w:szCs w:val="18"/>
              </w:rPr>
              <w:t>(для обработки семян)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E297E" w:rsidRPr="00B118D4" w:rsidRDefault="005E297E" w:rsidP="00F2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a-RU"/>
              </w:rPr>
            </w:pPr>
            <w:r w:rsidRPr="00B118D4">
              <w:rPr>
                <w:rFonts w:ascii="Times New Roman" w:hAnsi="Times New Roman"/>
                <w:sz w:val="20"/>
                <w:lang w:val="ba-RU"/>
              </w:rPr>
              <w:t xml:space="preserve">Флакон, </w:t>
            </w:r>
            <w:r w:rsidR="00F27F56">
              <w:rPr>
                <w:rFonts w:ascii="Times New Roman" w:hAnsi="Times New Roman"/>
                <w:sz w:val="20"/>
                <w:lang w:val="ba-RU"/>
              </w:rPr>
              <w:t>0,3</w:t>
            </w:r>
            <w:r w:rsidR="00B118D4">
              <w:rPr>
                <w:rFonts w:ascii="Times New Roman" w:hAnsi="Times New Roman"/>
                <w:sz w:val="20"/>
              </w:rPr>
              <w:t xml:space="preserve"> </w:t>
            </w:r>
            <w:r w:rsidR="00C01FDF" w:rsidRPr="00B118D4"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24" w:type="pct"/>
            <w:vAlign w:val="center"/>
          </w:tcPr>
          <w:p w:rsidR="005E297E" w:rsidRPr="000F7332" w:rsidRDefault="00C01FDF" w:rsidP="000F7332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20-40 г</w:t>
            </w:r>
            <w:r w:rsidR="005E297E" w:rsidRPr="001338F6">
              <w:rPr>
                <w:rFonts w:ascii="Times New Roman" w:hAnsi="Times New Roman"/>
                <w:lang w:val="ba-RU"/>
              </w:rPr>
              <w:t>/т</w:t>
            </w:r>
          </w:p>
        </w:tc>
        <w:tc>
          <w:tcPr>
            <w:tcW w:w="724" w:type="pct"/>
            <w:vAlign w:val="center"/>
          </w:tcPr>
          <w:p w:rsidR="005E297E" w:rsidRPr="001338F6" w:rsidRDefault="00946EFB" w:rsidP="0013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3152</w:t>
            </w:r>
          </w:p>
        </w:tc>
        <w:tc>
          <w:tcPr>
            <w:tcW w:w="800" w:type="pct"/>
            <w:vAlign w:val="center"/>
          </w:tcPr>
          <w:p w:rsidR="005E297E" w:rsidRPr="001338F6" w:rsidRDefault="00946EFB" w:rsidP="0078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5E297E">
              <w:rPr>
                <w:rFonts w:ascii="Times New Roman" w:hAnsi="Times New Roman"/>
              </w:rPr>
              <w:t xml:space="preserve"> </w:t>
            </w:r>
            <w:proofErr w:type="spellStart"/>
            <w:r w:rsidR="005E297E">
              <w:rPr>
                <w:rFonts w:ascii="Times New Roman" w:hAnsi="Times New Roman"/>
              </w:rPr>
              <w:t>руб</w:t>
            </w:r>
            <w:proofErr w:type="spellEnd"/>
            <w:r w:rsidR="000F7332">
              <w:rPr>
                <w:rFonts w:ascii="Times New Roman" w:hAnsi="Times New Roman"/>
              </w:rPr>
              <w:t>/т</w:t>
            </w:r>
          </w:p>
        </w:tc>
      </w:tr>
      <w:tr w:rsidR="009253BD" w:rsidRPr="001338F6" w:rsidTr="009253BD">
        <w:tc>
          <w:tcPr>
            <w:tcW w:w="364" w:type="pct"/>
            <w:shd w:val="clear" w:color="auto" w:fill="auto"/>
            <w:vAlign w:val="center"/>
          </w:tcPr>
          <w:p w:rsidR="005E297E" w:rsidRPr="001338F6" w:rsidRDefault="005E297E" w:rsidP="0013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8F6">
              <w:rPr>
                <w:rFonts w:ascii="Times New Roman" w:hAnsi="Times New Roman"/>
              </w:rPr>
              <w:t>2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9B275A" w:rsidRDefault="00C01FDF" w:rsidP="00C01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</w:t>
            </w:r>
            <w:r w:rsidR="005E297E">
              <w:rPr>
                <w:rFonts w:ascii="Times New Roman" w:hAnsi="Times New Roman"/>
              </w:rPr>
              <w:t>берелон</w:t>
            </w:r>
            <w:proofErr w:type="spellEnd"/>
            <w:r>
              <w:rPr>
                <w:rFonts w:ascii="Times New Roman" w:hAnsi="Times New Roman"/>
              </w:rPr>
              <w:t>, ВРП (40 г/кг)</w:t>
            </w:r>
            <w:r w:rsidR="00946806" w:rsidRPr="001338F6">
              <w:rPr>
                <w:rFonts w:ascii="Times New Roman" w:hAnsi="Times New Roman"/>
              </w:rPr>
              <w:t xml:space="preserve"> </w:t>
            </w:r>
          </w:p>
          <w:p w:rsidR="005E297E" w:rsidRPr="001338F6" w:rsidRDefault="009B275A" w:rsidP="00C01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75A">
              <w:rPr>
                <w:rFonts w:ascii="Times New Roman" w:hAnsi="Times New Roman"/>
                <w:sz w:val="20"/>
              </w:rPr>
              <w:t>(для обработки по вегетации</w:t>
            </w:r>
            <w:r w:rsidR="00946806" w:rsidRPr="009B275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E297E" w:rsidRPr="00B118D4" w:rsidRDefault="005E297E" w:rsidP="00C01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18D4">
              <w:rPr>
                <w:rFonts w:ascii="Times New Roman" w:hAnsi="Times New Roman"/>
                <w:sz w:val="20"/>
                <w:lang w:val="ba-RU"/>
              </w:rPr>
              <w:t xml:space="preserve">Флакон, </w:t>
            </w:r>
            <w:r w:rsidR="00C01FDF" w:rsidRPr="00B118D4">
              <w:rPr>
                <w:rFonts w:ascii="Times New Roman" w:hAnsi="Times New Roman"/>
                <w:sz w:val="20"/>
                <w:lang w:val="ba-RU"/>
              </w:rPr>
              <w:t>0,5</w:t>
            </w:r>
            <w:r w:rsidR="00B118D4">
              <w:rPr>
                <w:rFonts w:ascii="Times New Roman" w:hAnsi="Times New Roman"/>
                <w:sz w:val="20"/>
                <w:lang w:val="ba-RU"/>
              </w:rPr>
              <w:t xml:space="preserve"> </w:t>
            </w:r>
            <w:r w:rsidR="00C01FDF" w:rsidRPr="00B118D4">
              <w:rPr>
                <w:rFonts w:ascii="Times New Roman" w:hAnsi="Times New Roman"/>
                <w:sz w:val="20"/>
                <w:lang w:val="ba-RU"/>
              </w:rPr>
              <w:t>кг</w:t>
            </w:r>
          </w:p>
        </w:tc>
        <w:tc>
          <w:tcPr>
            <w:tcW w:w="724" w:type="pct"/>
            <w:vAlign w:val="center"/>
          </w:tcPr>
          <w:p w:rsidR="005E297E" w:rsidRPr="001338F6" w:rsidRDefault="000F7332" w:rsidP="00C01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71060">
              <w:rPr>
                <w:rFonts w:ascii="Times New Roman" w:hAnsi="Times New Roman"/>
              </w:rPr>
              <w:t xml:space="preserve"> г/га</w:t>
            </w:r>
          </w:p>
        </w:tc>
        <w:tc>
          <w:tcPr>
            <w:tcW w:w="724" w:type="pct"/>
            <w:vAlign w:val="center"/>
          </w:tcPr>
          <w:p w:rsidR="005E297E" w:rsidRPr="001338F6" w:rsidRDefault="00946EFB" w:rsidP="00133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5088</w:t>
            </w:r>
          </w:p>
        </w:tc>
        <w:tc>
          <w:tcPr>
            <w:tcW w:w="800" w:type="pct"/>
            <w:vAlign w:val="center"/>
          </w:tcPr>
          <w:p w:rsidR="005E297E" w:rsidRPr="001338F6" w:rsidRDefault="00946EFB" w:rsidP="00171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255</w:t>
            </w:r>
            <w:r w:rsidR="005E297E">
              <w:rPr>
                <w:rFonts w:ascii="Times New Roman" w:hAnsi="Times New Roman"/>
              </w:rPr>
              <w:t xml:space="preserve"> </w:t>
            </w:r>
            <w:proofErr w:type="spellStart"/>
            <w:r w:rsidR="005E297E">
              <w:rPr>
                <w:rFonts w:ascii="Times New Roman" w:hAnsi="Times New Roman"/>
              </w:rPr>
              <w:t>руб</w:t>
            </w:r>
            <w:proofErr w:type="spellEnd"/>
            <w:r w:rsidR="000F7332">
              <w:rPr>
                <w:rFonts w:ascii="Times New Roman" w:hAnsi="Times New Roman"/>
              </w:rPr>
              <w:t>/га</w:t>
            </w:r>
          </w:p>
        </w:tc>
      </w:tr>
    </w:tbl>
    <w:p w:rsidR="00182F76" w:rsidRDefault="00182F76" w:rsidP="004671B0">
      <w:pPr>
        <w:pStyle w:val="ac"/>
        <w:spacing w:before="0" w:beforeAutospacing="0" w:after="225" w:afterAutospacing="0"/>
        <w:rPr>
          <w:rStyle w:val="af1"/>
          <w:rFonts w:ascii="Verdana" w:hAnsi="Verdana"/>
          <w:color w:val="000000" w:themeColor="text1"/>
          <w:sz w:val="22"/>
          <w:szCs w:val="22"/>
          <w:u w:val="single"/>
        </w:rPr>
      </w:pPr>
    </w:p>
    <w:p w:rsidR="00D66F30" w:rsidRPr="009253BD" w:rsidRDefault="00D66F30" w:rsidP="00D66F30">
      <w:pPr>
        <w:pStyle w:val="ac"/>
        <w:spacing w:before="0" w:beforeAutospacing="0" w:after="225" w:afterAutospacing="0"/>
        <w:jc w:val="center"/>
        <w:rPr>
          <w:rStyle w:val="af1"/>
          <w:rFonts w:ascii="Verdana" w:hAnsi="Verdana"/>
          <w:color w:val="000000" w:themeColor="text1"/>
          <w:sz w:val="22"/>
          <w:szCs w:val="22"/>
        </w:rPr>
      </w:pPr>
      <w:r w:rsidRPr="009253BD">
        <w:rPr>
          <w:rStyle w:val="af1"/>
          <w:rFonts w:ascii="Verdana" w:hAnsi="Verdana"/>
          <w:color w:val="000000" w:themeColor="text1"/>
          <w:sz w:val="22"/>
          <w:szCs w:val="22"/>
        </w:rPr>
        <w:lastRenderedPageBreak/>
        <w:t xml:space="preserve">Содержание элементов в удобрениях </w:t>
      </w:r>
      <w:proofErr w:type="spellStart"/>
      <w:r w:rsidRPr="009253BD">
        <w:rPr>
          <w:rStyle w:val="af1"/>
          <w:rFonts w:ascii="Verdana" w:hAnsi="Verdana"/>
          <w:color w:val="000000" w:themeColor="text1"/>
          <w:sz w:val="22"/>
          <w:szCs w:val="22"/>
        </w:rPr>
        <w:t>Изагри</w:t>
      </w:r>
      <w:proofErr w:type="spellEnd"/>
    </w:p>
    <w:tbl>
      <w:tblPr>
        <w:tblW w:w="1031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75"/>
        <w:gridCol w:w="850"/>
        <w:gridCol w:w="851"/>
        <w:gridCol w:w="826"/>
        <w:gridCol w:w="851"/>
        <w:gridCol w:w="855"/>
        <w:gridCol w:w="826"/>
        <w:gridCol w:w="851"/>
        <w:gridCol w:w="992"/>
        <w:gridCol w:w="850"/>
        <w:gridCol w:w="826"/>
        <w:gridCol w:w="859"/>
      </w:tblGrid>
      <w:tr w:rsidR="003C2B07" w:rsidRPr="00182F76" w:rsidTr="00225D8A">
        <w:trPr>
          <w:trHeight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08D" w:rsidRPr="003C2B07" w:rsidRDefault="0050408D" w:rsidP="00225D8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ru-RU"/>
              </w:rPr>
            </w:pPr>
            <w:r w:rsidRPr="003C2B0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ru-RU"/>
              </w:rPr>
              <w:t>макроэлементы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D" w:rsidRPr="003C2B07" w:rsidRDefault="0050408D" w:rsidP="00225D8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B0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ru-RU"/>
              </w:rPr>
              <w:t>мезоэлементы</w:t>
            </w:r>
            <w:proofErr w:type="spellEnd"/>
          </w:p>
        </w:tc>
        <w:tc>
          <w:tcPr>
            <w:tcW w:w="2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07" w:rsidRPr="003C2B07" w:rsidRDefault="003C2B07" w:rsidP="00225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B07">
              <w:rPr>
                <w:sz w:val="20"/>
                <w:szCs w:val="20"/>
              </w:rPr>
              <w:t>микроэлементы</w:t>
            </w:r>
          </w:p>
        </w:tc>
      </w:tr>
      <w:tr w:rsidR="0016260E" w:rsidRPr="00182F76" w:rsidTr="00833D35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AD6D8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Форс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7AD6D8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Вита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Азот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Фосфор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Калий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Сера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Магний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Кальций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AD6D8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Бор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AD6D8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Цинк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AD6D8"/>
            <w:vAlign w:val="center"/>
            <w:hideMark/>
          </w:tcPr>
          <w:p w:rsidR="0050408D" w:rsidRPr="00182F76" w:rsidRDefault="0050408D" w:rsidP="00182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Изагри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 xml:space="preserve"> Молибден</w:t>
            </w:r>
          </w:p>
        </w:tc>
      </w:tr>
      <w:tr w:rsidR="0016260E" w:rsidRPr="00182F76" w:rsidTr="00833D35">
        <w:trPr>
          <w:trHeight w:val="374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260E" w:rsidRPr="00182F76" w:rsidTr="00833D35">
        <w:trPr>
          <w:trHeight w:val="38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40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Zn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C02646C" wp14:editId="62D36C0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-53975</wp:posOffset>
                      </wp:positionV>
                      <wp:extent cx="457200" cy="285750"/>
                      <wp:effectExtent l="19050" t="19050" r="19050" b="19050"/>
                      <wp:wrapNone/>
                      <wp:docPr id="123" name="Овал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168E4" id="Овал 123" o:spid="_x0000_s1026" style="position:absolute;margin-left:-2.6pt;margin-top:-4.25pt;width:36pt;height:22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" filled="f" strokecolor="red" strokeweight="2.25pt"/>
                  </w:pict>
                </mc:Fallback>
              </mc:AlternateContent>
            </w:r>
            <w:r w:rsidR="0050408D"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124,3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Mo</w:t>
            </w:r>
            <w:proofErr w:type="spellEnd"/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408D" w:rsidRPr="00225D8A" w:rsidRDefault="00225D8A" w:rsidP="00225D8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ru-RU"/>
              </w:rPr>
            </w:pPr>
            <w:r w:rsidRPr="00225D8A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3E559B5" wp14:editId="70AF61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-35560</wp:posOffset>
                      </wp:positionV>
                      <wp:extent cx="419100" cy="228600"/>
                      <wp:effectExtent l="19050" t="19050" r="19050" b="19050"/>
                      <wp:wrapNone/>
                      <wp:docPr id="114" name="Ова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7FC54" id="Овал 114" o:spid="_x0000_s1026" style="position:absolute;margin-left:-.75pt;margin-top:-2.8pt;width:33pt;height:18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" filled="f" strokecolor="red" strokeweight="2.25pt"/>
                  </w:pict>
                </mc:Fallback>
              </mc:AlternateContent>
            </w: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123,2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34C8D87" wp14:editId="7ADE32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-246380</wp:posOffset>
                      </wp:positionV>
                      <wp:extent cx="457200" cy="254000"/>
                      <wp:effectExtent l="19050" t="19050" r="19050" b="1270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4088A" id="Овал 111" o:spid="_x0000_s1026" style="position:absolute;margin-left:.5pt;margin-top:-19.4pt;width:36pt;height:20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" filled="f" strokecolor="red" strokeweight="2.25pt"/>
                  </w:pict>
                </mc:Fallback>
              </mc:AlternateContent>
            </w:r>
            <w:r w:rsidR="0050408D"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4,2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93158E2" wp14:editId="352BAE2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-220980</wp:posOffset>
                      </wp:positionV>
                      <wp:extent cx="438150" cy="222250"/>
                      <wp:effectExtent l="19050" t="19050" r="19050" b="25400"/>
                      <wp:wrapNone/>
                      <wp:docPr id="113" name="Ова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1F6EA" id="Овал 113" o:spid="_x0000_s1026" style="position:absolute;margin-left:-.7pt;margin-top:-17.4pt;width:34.5pt;height:17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" filled="f" strokecolor="red" strokeweight="2.25pt"/>
                  </w:pict>
                </mc:Fallback>
              </mc:AlternateContent>
            </w:r>
            <w:r w:rsidR="0050408D"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Li</w:t>
            </w:r>
            <w:proofErr w:type="spellEnd"/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362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SiO</w:t>
            </w:r>
            <w:proofErr w:type="spellEnd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₂*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152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MgО</w:t>
            </w:r>
            <w:proofErr w:type="spellEnd"/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16260E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7C48553" wp14:editId="793BB0B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-39370</wp:posOffset>
                      </wp:positionV>
                      <wp:extent cx="409575" cy="257175"/>
                      <wp:effectExtent l="19050" t="19050" r="28575" b="28575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14D39" id="Овал 107" o:spid="_x0000_s1026" style="position:absolute;margin-left:2.55pt;margin-top:-3.1pt;width:32.25pt;height:20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" filled="f" strokecolor="red" strokeweight="2.25pt"/>
                  </w:pict>
                </mc:Fallback>
              </mc:AlternateContent>
            </w:r>
            <w:r w:rsidR="0050408D"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26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16260E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1F76E72" wp14:editId="0C54B89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-62230</wp:posOffset>
                      </wp:positionV>
                      <wp:extent cx="447675" cy="247650"/>
                      <wp:effectExtent l="19050" t="19050" r="28575" b="1905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22039" id="Овал 106" o:spid="_x0000_s1026" style="position:absolute;margin-left:1.35pt;margin-top:-4.9pt;width:35.25pt;height:19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" filled="f" strokecolor="red" strokeweight="2.25pt"/>
                  </w:pict>
                </mc:Fallback>
              </mc:AlternateContent>
            </w:r>
            <w:r w:rsidR="0050408D"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  <w:p w:rsidR="0050408D" w:rsidRPr="00182F76" w:rsidRDefault="0050408D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50408D" w:rsidRPr="00182F76" w:rsidRDefault="0016260E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93A8D5E" wp14:editId="464E1A1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-64770</wp:posOffset>
                      </wp:positionV>
                      <wp:extent cx="457200" cy="228600"/>
                      <wp:effectExtent l="19050" t="19050" r="19050" b="1905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A9F1A" id="Овал 105" o:spid="_x0000_s1026" style="position:absolute;margin-left:4.2pt;margin-top:-5.1pt;width:36pt;height:18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" filled="f" strokecolor="red" strokeweight="2.25pt"/>
                  </w:pict>
                </mc:Fallback>
              </mc:AlternateContent>
            </w:r>
            <w:r w:rsidR="0050408D"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260E" w:rsidRPr="00182F76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62" w:rsidRPr="00182F76" w:rsidRDefault="00CF5A62" w:rsidP="003B080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5A62" w:rsidRPr="00182F76" w:rsidRDefault="00CF5A62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260E" w:rsidRPr="003C2B07" w:rsidTr="00833D35">
        <w:trPr>
          <w:trHeight w:val="254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D4AE158" wp14:editId="7CB3C2F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-36195</wp:posOffset>
                      </wp:positionV>
                      <wp:extent cx="400050" cy="184150"/>
                      <wp:effectExtent l="19050" t="19050" r="19050" b="2540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83072" id="Овал 104" o:spid="_x0000_s1026" style="position:absolute;margin-left:-2pt;margin-top:-2.85pt;width:31.5pt;height:14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" filled="f" strokecolor="red" strokeweight="2.25pt"/>
                  </w:pict>
                </mc:Fallback>
              </mc:AlternateContent>
            </w: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74C2B78" wp14:editId="602C600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-48260</wp:posOffset>
                      </wp:positionV>
                      <wp:extent cx="457200" cy="247650"/>
                      <wp:effectExtent l="19050" t="19050" r="19050" b="19050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9F29C" id="Овал 103" o:spid="_x0000_s1026" style="position:absolute;margin-left:-1.2pt;margin-top:-3.8pt;width:36pt;height:19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" filled="f" strokecolor="red" strokeweight="2.25pt"/>
                  </w:pict>
                </mc:Fallback>
              </mc:AlternateContent>
            </w: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C2B07" w:rsidRPr="003C2B07" w:rsidRDefault="003C2B07" w:rsidP="00225D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2B07">
              <w:rPr>
                <w:b/>
                <w:sz w:val="18"/>
                <w:szCs w:val="18"/>
              </w:rPr>
              <w:t>26</w:t>
            </w:r>
          </w:p>
        </w:tc>
      </w:tr>
      <w:tr w:rsidR="0016260E" w:rsidRPr="00182F76" w:rsidTr="00833D35">
        <w:trPr>
          <w:trHeight w:val="37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P₂O₅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0408D" w:rsidRPr="00182F76" w:rsidRDefault="0016260E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16DBB2D" wp14:editId="09B268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-24765</wp:posOffset>
                      </wp:positionV>
                      <wp:extent cx="428625" cy="228600"/>
                      <wp:effectExtent l="19050" t="19050" r="28575" b="19050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66E86" id="Овал 102" o:spid="_x0000_s1026" style="position:absolute;margin-left:-.85pt;margin-top:-1.95pt;width:33.75pt;height:18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" filled="f" strokecolor="red" strokeweight="2.25pt"/>
                  </w:pict>
                </mc:Fallback>
              </mc:AlternateContent>
            </w:r>
            <w:r w:rsidR="0050408D" w:rsidRPr="00182F76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0E" w:rsidRPr="00182F76" w:rsidRDefault="0016260E">
            <w:pPr>
              <w:spacing w:after="0" w:line="240" w:lineRule="auto"/>
            </w:pPr>
          </w:p>
        </w:tc>
      </w:tr>
      <w:tr w:rsidR="00225D8A" w:rsidRPr="00182F76" w:rsidTr="00833D35">
        <w:trPr>
          <w:trHeight w:val="459"/>
        </w:trPr>
        <w:tc>
          <w:tcPr>
            <w:tcW w:w="87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К₂O</w:t>
            </w:r>
            <w:r w:rsidRPr="00182F76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08D" w:rsidRPr="00182F76" w:rsidRDefault="0050408D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 w:rsidRPr="00182F76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0E" w:rsidRPr="00182F76" w:rsidRDefault="0016260E">
            <w:pPr>
              <w:spacing w:after="0" w:line="240" w:lineRule="auto"/>
            </w:pPr>
          </w:p>
        </w:tc>
      </w:tr>
      <w:tr w:rsidR="00225D8A" w:rsidRPr="00182F76" w:rsidTr="00833D35">
        <w:trPr>
          <w:trHeight w:val="459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ru-RU"/>
              </w:rPr>
              <w:t>Аминокислота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D8A" w:rsidRPr="00182F76" w:rsidRDefault="00225D8A" w:rsidP="003B080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A" w:rsidRPr="00182F76" w:rsidRDefault="00225D8A">
            <w:pPr>
              <w:spacing w:after="0" w:line="240" w:lineRule="auto"/>
            </w:pPr>
          </w:p>
        </w:tc>
      </w:tr>
    </w:tbl>
    <w:p w:rsidR="0016260E" w:rsidRDefault="0016260E" w:rsidP="00B924C2">
      <w:pPr>
        <w:pStyle w:val="ac"/>
        <w:spacing w:before="0" w:beforeAutospacing="0" w:after="225" w:afterAutospacing="0"/>
        <w:jc w:val="center"/>
        <w:rPr>
          <w:rStyle w:val="af1"/>
          <w:rFonts w:ascii="Verdana" w:hAnsi="Verdana"/>
          <w:color w:val="000000" w:themeColor="text1"/>
          <w:szCs w:val="20"/>
          <w:u w:val="single"/>
        </w:rPr>
      </w:pPr>
    </w:p>
    <w:p w:rsidR="00F64D84" w:rsidRPr="00F64D84" w:rsidRDefault="00F64D84" w:rsidP="00F64D84">
      <w:pPr>
        <w:pStyle w:val="af"/>
        <w:spacing w:after="0"/>
        <w:ind w:left="0"/>
        <w:jc w:val="center"/>
        <w:rPr>
          <w:rFonts w:asciiTheme="majorHAnsi" w:hAnsiTheme="majorHAnsi"/>
          <w:b/>
          <w:u w:val="single"/>
        </w:rPr>
      </w:pPr>
      <w:r w:rsidRPr="00F64D84">
        <w:rPr>
          <w:rFonts w:asciiTheme="majorHAnsi" w:hAnsiTheme="majorHAnsi"/>
          <w:b/>
          <w:u w:val="single"/>
        </w:rPr>
        <w:t>Биопрепарат серии «БИОСФЕРА-</w:t>
      </w:r>
      <w:proofErr w:type="spellStart"/>
      <w:proofErr w:type="gramStart"/>
      <w:r w:rsidRPr="00F64D84">
        <w:rPr>
          <w:rFonts w:asciiTheme="majorHAnsi" w:hAnsiTheme="majorHAnsi"/>
          <w:b/>
          <w:u w:val="single"/>
        </w:rPr>
        <w:t>Фунгимен</w:t>
      </w:r>
      <w:proofErr w:type="spellEnd"/>
      <w:r w:rsidRPr="00F64D84">
        <w:rPr>
          <w:rFonts w:asciiTheme="majorHAnsi" w:hAnsiTheme="majorHAnsi"/>
          <w:b/>
          <w:u w:val="single"/>
        </w:rPr>
        <w:t>»  для</w:t>
      </w:r>
      <w:proofErr w:type="gramEnd"/>
      <w:r w:rsidRPr="00F64D84">
        <w:rPr>
          <w:rFonts w:asciiTheme="majorHAnsi" w:hAnsiTheme="majorHAnsi"/>
          <w:b/>
          <w:u w:val="single"/>
        </w:rPr>
        <w:t xml:space="preserve"> обработки семян и растений сельскохозяйственных культу</w:t>
      </w:r>
      <w:r w:rsidRPr="00F64D84">
        <w:rPr>
          <w:rFonts w:asciiTheme="majorHAnsi" w:hAnsiTheme="majorHAnsi"/>
          <w:b/>
          <w:u w:val="single"/>
          <w:lang w:val="ba-RU"/>
        </w:rPr>
        <w:t>р</w:t>
      </w:r>
    </w:p>
    <w:p w:rsidR="00F64D84" w:rsidRPr="00DD5D9D" w:rsidRDefault="00F64D84" w:rsidP="0013325E">
      <w:pPr>
        <w:pStyle w:val="af"/>
        <w:spacing w:before="120"/>
        <w:ind w:left="0" w:firstLine="284"/>
        <w:jc w:val="both"/>
        <w:rPr>
          <w:bCs/>
          <w:szCs w:val="22"/>
        </w:rPr>
      </w:pPr>
      <w:r w:rsidRPr="00DD5D9D">
        <w:rPr>
          <w:b/>
          <w:szCs w:val="22"/>
        </w:rPr>
        <w:t xml:space="preserve">Состав: </w:t>
      </w:r>
      <w:r w:rsidRPr="00DD5D9D">
        <w:rPr>
          <w:szCs w:val="22"/>
        </w:rPr>
        <w:t xml:space="preserve">основой биопрепарата является </w:t>
      </w:r>
      <w:r w:rsidRPr="00DD5D9D">
        <w:rPr>
          <w:szCs w:val="22"/>
          <w:shd w:val="clear" w:color="auto" w:fill="FFFFFF"/>
        </w:rPr>
        <w:t>живая бактериальная культура</w:t>
      </w:r>
      <w:r w:rsidRPr="00DD5D9D">
        <w:rPr>
          <w:szCs w:val="22"/>
        </w:rPr>
        <w:t xml:space="preserve"> </w:t>
      </w:r>
      <w:proofErr w:type="spellStart"/>
      <w:r w:rsidRPr="00DD5D9D">
        <w:rPr>
          <w:szCs w:val="22"/>
        </w:rPr>
        <w:t>Bacillus</w:t>
      </w:r>
      <w:proofErr w:type="spellEnd"/>
      <w:r w:rsidRPr="00DD5D9D">
        <w:rPr>
          <w:szCs w:val="22"/>
        </w:rPr>
        <w:t xml:space="preserve"> </w:t>
      </w:r>
      <w:proofErr w:type="spellStart"/>
      <w:r w:rsidRPr="00DD5D9D">
        <w:rPr>
          <w:szCs w:val="22"/>
        </w:rPr>
        <w:t>subtilis</w:t>
      </w:r>
      <w:proofErr w:type="spellEnd"/>
      <w:r w:rsidRPr="00DD5D9D">
        <w:rPr>
          <w:szCs w:val="22"/>
        </w:rPr>
        <w:t xml:space="preserve"> и ее </w:t>
      </w:r>
      <w:r w:rsidRPr="00DD5D9D">
        <w:rPr>
          <w:szCs w:val="22"/>
          <w:shd w:val="clear" w:color="auto" w:fill="FFFFFF"/>
        </w:rPr>
        <w:t>метаболиты</w:t>
      </w:r>
      <w:r w:rsidRPr="00DD5D9D">
        <w:rPr>
          <w:szCs w:val="22"/>
        </w:rPr>
        <w:t xml:space="preserve"> </w:t>
      </w:r>
      <w:r w:rsidRPr="00DD5D9D">
        <w:rPr>
          <w:szCs w:val="22"/>
          <w:shd w:val="clear" w:color="auto" w:fill="FFFFFF"/>
        </w:rPr>
        <w:t>титр не менее 3*10</w:t>
      </w:r>
      <w:r w:rsidRPr="00DD5D9D">
        <w:rPr>
          <w:szCs w:val="22"/>
          <w:shd w:val="clear" w:color="auto" w:fill="FFFFFF"/>
          <w:vertAlign w:val="superscript"/>
        </w:rPr>
        <w:t>10</w:t>
      </w:r>
      <w:r w:rsidRPr="00DD5D9D">
        <w:rPr>
          <w:szCs w:val="22"/>
          <w:shd w:val="clear" w:color="auto" w:fill="FFFFFF"/>
        </w:rPr>
        <w:t xml:space="preserve"> живых клеток и спор/г. Биопрепарат выпускается в виде концентрата.</w:t>
      </w:r>
    </w:p>
    <w:p w:rsidR="00F64D84" w:rsidRPr="00DD5D9D" w:rsidRDefault="00F64D84" w:rsidP="0013325E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</w:rPr>
      </w:pPr>
      <w:r w:rsidRPr="00DD5D9D">
        <w:rPr>
          <w:rFonts w:ascii="Times New Roman" w:hAnsi="Times New Roman"/>
          <w:b/>
          <w:color w:val="000000"/>
          <w:sz w:val="24"/>
        </w:rPr>
        <w:t xml:space="preserve">Назначение: </w:t>
      </w:r>
      <w:r w:rsidRPr="00DD5D9D">
        <w:rPr>
          <w:rFonts w:ascii="Times New Roman" w:hAnsi="Times New Roman"/>
          <w:color w:val="000000"/>
          <w:sz w:val="24"/>
        </w:rPr>
        <w:t>для защиты от грибных и бактериальных болезней сельскохозяйственных культур: зерновые (яровая пшеница, ячмень, овес, озимая пшеница, озимая рожь, тритикале), зернобобовые, технические культуры, масличные культуры, овощные и фруктово-ягодные культуры, газонные травы, ландшафтные растения.</w:t>
      </w:r>
    </w:p>
    <w:p w:rsidR="00F64D84" w:rsidRPr="00DD5D9D" w:rsidRDefault="00F64D84" w:rsidP="0013325E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Times New Roman" w:hAnsi="Times New Roman"/>
          <w:sz w:val="24"/>
        </w:rPr>
      </w:pPr>
      <w:r w:rsidRPr="00DD5D9D">
        <w:rPr>
          <w:rFonts w:ascii="Times New Roman" w:hAnsi="Times New Roman"/>
          <w:b/>
          <w:color w:val="000000"/>
          <w:sz w:val="24"/>
        </w:rPr>
        <w:t xml:space="preserve">Вредные объекты: </w:t>
      </w:r>
      <w:proofErr w:type="spellStart"/>
      <w:r w:rsidRPr="00DD5D9D">
        <w:rPr>
          <w:rFonts w:ascii="Times New Roman" w:eastAsia="TimesNewRomanPSMT" w:hAnsi="Times New Roman"/>
          <w:sz w:val="24"/>
        </w:rPr>
        <w:t>фузариозные</w:t>
      </w:r>
      <w:proofErr w:type="spellEnd"/>
      <w:r>
        <w:rPr>
          <w:rFonts w:ascii="Times New Roman" w:eastAsia="TimesNewRomanPSMT" w:hAnsi="Times New Roman"/>
          <w:sz w:val="24"/>
        </w:rPr>
        <w:t xml:space="preserve">, </w:t>
      </w:r>
      <w:proofErr w:type="spellStart"/>
      <w:r w:rsidRPr="00DD5D9D">
        <w:rPr>
          <w:rFonts w:ascii="Times New Roman" w:eastAsia="TimesNewRomanPSMT" w:hAnsi="Times New Roman"/>
          <w:sz w:val="24"/>
        </w:rPr>
        <w:t>гельминтоспориозные</w:t>
      </w:r>
      <w:proofErr w:type="spellEnd"/>
      <w:r>
        <w:rPr>
          <w:rFonts w:ascii="Times New Roman" w:eastAsia="TimesNewRomanPSMT" w:hAnsi="Times New Roman"/>
          <w:sz w:val="24"/>
        </w:rPr>
        <w:t xml:space="preserve"> и др. корневые гнили, </w:t>
      </w:r>
      <w:proofErr w:type="spellStart"/>
      <w:r>
        <w:rPr>
          <w:rFonts w:ascii="Times New Roman" w:eastAsia="TimesNewRomanPSMT" w:hAnsi="Times New Roman"/>
          <w:sz w:val="24"/>
        </w:rPr>
        <w:t>плесневение</w:t>
      </w:r>
      <w:proofErr w:type="spellEnd"/>
      <w:r>
        <w:rPr>
          <w:rFonts w:ascii="Times New Roman" w:eastAsia="TimesNewRomanPSMT" w:hAnsi="Times New Roman"/>
          <w:sz w:val="24"/>
        </w:rPr>
        <w:t xml:space="preserve"> семян, </w:t>
      </w:r>
      <w:r w:rsidRPr="00DD5D9D">
        <w:rPr>
          <w:rFonts w:ascii="Times New Roman" w:hAnsi="Times New Roman"/>
          <w:sz w:val="24"/>
        </w:rPr>
        <w:t xml:space="preserve">фузариоз колоса, септориоз, все виды ржавчины, мучнистая роса, </w:t>
      </w:r>
      <w:proofErr w:type="spellStart"/>
      <w:r>
        <w:rPr>
          <w:rFonts w:ascii="Times New Roman" w:hAnsi="Times New Roman"/>
          <w:sz w:val="24"/>
        </w:rPr>
        <w:t>пиренофороз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DD5D9D">
        <w:rPr>
          <w:rFonts w:ascii="Times New Roman" w:hAnsi="Times New Roman"/>
          <w:iCs/>
          <w:sz w:val="24"/>
        </w:rPr>
        <w:t>Aspergillus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 </w:t>
      </w:r>
      <w:proofErr w:type="spellStart"/>
      <w:r w:rsidRPr="00DD5D9D">
        <w:rPr>
          <w:rFonts w:ascii="Times New Roman" w:hAnsi="Times New Roman"/>
          <w:iCs/>
          <w:sz w:val="24"/>
        </w:rPr>
        <w:t>spp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., </w:t>
      </w:r>
      <w:proofErr w:type="spellStart"/>
      <w:r w:rsidRPr="00DD5D9D">
        <w:rPr>
          <w:rFonts w:ascii="Times New Roman" w:hAnsi="Times New Roman"/>
          <w:iCs/>
          <w:sz w:val="24"/>
        </w:rPr>
        <w:t>Pythium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 </w:t>
      </w:r>
      <w:proofErr w:type="spellStart"/>
      <w:r w:rsidRPr="00DD5D9D">
        <w:rPr>
          <w:rFonts w:ascii="Times New Roman" w:hAnsi="Times New Roman"/>
          <w:iCs/>
          <w:sz w:val="24"/>
        </w:rPr>
        <w:t>spp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., </w:t>
      </w:r>
      <w:r w:rsidRPr="00DD5D9D">
        <w:rPr>
          <w:rFonts w:ascii="Times New Roman" w:hAnsi="Times New Roman"/>
          <w:iCs/>
          <w:sz w:val="24"/>
          <w:lang w:val="en-US"/>
        </w:rPr>
        <w:t>Botrytis</w:t>
      </w:r>
      <w:r w:rsidRPr="00DD5D9D">
        <w:rPr>
          <w:rFonts w:ascii="Times New Roman" w:hAnsi="Times New Roman"/>
          <w:iCs/>
          <w:sz w:val="24"/>
        </w:rPr>
        <w:t xml:space="preserve"> </w:t>
      </w:r>
      <w:proofErr w:type="spellStart"/>
      <w:r w:rsidRPr="00DD5D9D">
        <w:rPr>
          <w:rFonts w:ascii="Times New Roman" w:hAnsi="Times New Roman"/>
          <w:iCs/>
          <w:sz w:val="24"/>
          <w:lang w:val="en-US"/>
        </w:rPr>
        <w:t>cinerea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, </w:t>
      </w:r>
      <w:proofErr w:type="spellStart"/>
      <w:r w:rsidRPr="00DD5D9D">
        <w:rPr>
          <w:rFonts w:ascii="Times New Roman" w:hAnsi="Times New Roman"/>
          <w:iCs/>
          <w:sz w:val="24"/>
          <w:lang w:val="en-US"/>
        </w:rPr>
        <w:t>Sclerotium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 </w:t>
      </w:r>
      <w:proofErr w:type="spellStart"/>
      <w:r w:rsidRPr="00DD5D9D">
        <w:rPr>
          <w:rFonts w:ascii="Times New Roman" w:hAnsi="Times New Roman"/>
          <w:iCs/>
          <w:sz w:val="24"/>
          <w:lang w:val="en-US"/>
        </w:rPr>
        <w:t>rolfsii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, </w:t>
      </w:r>
      <w:proofErr w:type="spellStart"/>
      <w:r w:rsidRPr="00DD5D9D">
        <w:rPr>
          <w:rFonts w:ascii="Times New Roman" w:hAnsi="Times New Roman"/>
          <w:iCs/>
          <w:sz w:val="24"/>
          <w:lang w:val="en-US"/>
        </w:rPr>
        <w:t>Sclerotinia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 </w:t>
      </w:r>
      <w:proofErr w:type="spellStart"/>
      <w:r w:rsidRPr="00DD5D9D">
        <w:rPr>
          <w:rFonts w:ascii="Times New Roman" w:hAnsi="Times New Roman"/>
          <w:iCs/>
          <w:sz w:val="24"/>
          <w:lang w:val="en-US"/>
        </w:rPr>
        <w:t>spp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. </w:t>
      </w:r>
      <w:r w:rsidRPr="00DD5D9D">
        <w:rPr>
          <w:rFonts w:ascii="Times New Roman" w:hAnsi="Times New Roman"/>
          <w:iCs/>
          <w:sz w:val="24"/>
          <w:lang w:val="en-US"/>
        </w:rPr>
        <w:t>and</w:t>
      </w:r>
      <w:r w:rsidRPr="00DD5D9D">
        <w:rPr>
          <w:rFonts w:ascii="Times New Roman" w:hAnsi="Times New Roman"/>
          <w:iCs/>
          <w:sz w:val="24"/>
        </w:rPr>
        <w:t xml:space="preserve"> </w:t>
      </w:r>
      <w:proofErr w:type="spellStart"/>
      <w:r w:rsidRPr="00DD5D9D">
        <w:rPr>
          <w:rFonts w:ascii="Times New Roman" w:hAnsi="Times New Roman"/>
          <w:iCs/>
          <w:sz w:val="24"/>
          <w:lang w:val="en-US"/>
        </w:rPr>
        <w:t>Ustilogo</w:t>
      </w:r>
      <w:proofErr w:type="spellEnd"/>
      <w:r w:rsidRPr="00DD5D9D">
        <w:rPr>
          <w:rFonts w:ascii="Times New Roman" w:hAnsi="Times New Roman"/>
          <w:iCs/>
          <w:sz w:val="24"/>
        </w:rPr>
        <w:t xml:space="preserve"> </w:t>
      </w:r>
      <w:proofErr w:type="spellStart"/>
      <w:r w:rsidRPr="00DD5D9D">
        <w:rPr>
          <w:rFonts w:ascii="Times New Roman" w:hAnsi="Times New Roman"/>
          <w:iCs/>
          <w:sz w:val="24"/>
          <w:lang w:val="en-US"/>
        </w:rPr>
        <w:t>spp</w:t>
      </w:r>
      <w:proofErr w:type="spellEnd"/>
      <w:r w:rsidRPr="00DD5D9D">
        <w:rPr>
          <w:rFonts w:ascii="Times New Roman" w:hAnsi="Times New Roman"/>
          <w:iCs/>
          <w:sz w:val="24"/>
        </w:rPr>
        <w:t>, и другие</w:t>
      </w:r>
      <w:r w:rsidRPr="00DD5D9D">
        <w:rPr>
          <w:rFonts w:ascii="Times New Roman" w:hAnsi="Times New Roman"/>
          <w:sz w:val="24"/>
        </w:rPr>
        <w:t>.</w:t>
      </w:r>
    </w:p>
    <w:p w:rsidR="00833D35" w:rsidRDefault="00833D35" w:rsidP="00C01FDF">
      <w:pPr>
        <w:spacing w:after="0" w:line="360" w:lineRule="auto"/>
        <w:ind w:left="567"/>
        <w:rPr>
          <w:rFonts w:ascii="Cambria" w:eastAsia="Times New Roman" w:hAnsi="Cambria"/>
          <w:b/>
          <w:bCs/>
          <w:sz w:val="24"/>
          <w:szCs w:val="24"/>
          <w:u w:val="single"/>
          <w:lang w:eastAsia="ru-RU"/>
        </w:rPr>
      </w:pPr>
    </w:p>
    <w:p w:rsidR="009253BD" w:rsidRDefault="009253BD" w:rsidP="00C01FDF">
      <w:pPr>
        <w:spacing w:after="0" w:line="360" w:lineRule="auto"/>
        <w:ind w:left="567"/>
        <w:rPr>
          <w:rFonts w:ascii="Cambria" w:eastAsia="Times New Roman" w:hAnsi="Cambria"/>
          <w:b/>
          <w:bCs/>
          <w:sz w:val="24"/>
          <w:szCs w:val="24"/>
          <w:u w:val="single"/>
          <w:lang w:eastAsia="ru-RU"/>
        </w:rPr>
      </w:pPr>
    </w:p>
    <w:p w:rsidR="00C01FDF" w:rsidRPr="00DD1F25" w:rsidRDefault="00C01FDF" w:rsidP="00C01FDF">
      <w:pPr>
        <w:spacing w:after="0" w:line="360" w:lineRule="auto"/>
        <w:ind w:left="567"/>
        <w:rPr>
          <w:rFonts w:ascii="Cambria" w:eastAsia="Times New Roman" w:hAnsi="Cambria"/>
          <w:b/>
          <w:bCs/>
          <w:sz w:val="24"/>
          <w:szCs w:val="24"/>
          <w:u w:val="single"/>
          <w:lang w:eastAsia="ru-RU"/>
        </w:rPr>
      </w:pPr>
      <w:r w:rsidRPr="003D22D2">
        <w:rPr>
          <w:rFonts w:ascii="Cambria" w:eastAsia="Times New Roman" w:hAnsi="Cambria"/>
          <w:b/>
          <w:bCs/>
          <w:sz w:val="24"/>
          <w:szCs w:val="24"/>
          <w:u w:val="single"/>
          <w:lang w:eastAsia="ru-RU"/>
        </w:rPr>
        <w:t>Подробности по тел</w:t>
      </w:r>
      <w:r>
        <w:rPr>
          <w:rFonts w:ascii="Cambria" w:eastAsia="Times New Roman" w:hAnsi="Cambria"/>
          <w:b/>
          <w:bCs/>
          <w:sz w:val="24"/>
          <w:szCs w:val="24"/>
          <w:u w:val="single"/>
          <w:lang w:eastAsia="ru-RU"/>
        </w:rPr>
        <w:t>ефонам</w:t>
      </w:r>
      <w:r w:rsidRPr="003D22D2">
        <w:rPr>
          <w:rFonts w:ascii="Cambria" w:eastAsia="Times New Roman" w:hAnsi="Cambria"/>
          <w:b/>
          <w:bCs/>
          <w:sz w:val="24"/>
          <w:szCs w:val="24"/>
          <w:u w:val="single"/>
          <w:lang w:eastAsia="ru-RU"/>
        </w:rPr>
        <w:t>:</w:t>
      </w:r>
    </w:p>
    <w:p w:rsidR="00C01FDF" w:rsidRPr="008801FB" w:rsidRDefault="00C01FDF" w:rsidP="00C01FD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Cs w:val="26"/>
          <w:lang w:eastAsia="ru-RU"/>
        </w:rPr>
      </w:pPr>
      <w:r w:rsidRPr="008801FB">
        <w:rPr>
          <w:rFonts w:ascii="Times New Roman" w:eastAsia="Times New Roman" w:hAnsi="Times New Roman"/>
          <w:bCs/>
          <w:szCs w:val="26"/>
          <w:lang w:eastAsia="ru-RU"/>
        </w:rPr>
        <w:t>Директор ООО «</w:t>
      </w:r>
      <w:proofErr w:type="spellStart"/>
      <w:r w:rsidRPr="008801FB">
        <w:rPr>
          <w:rFonts w:ascii="Times New Roman" w:eastAsia="Times New Roman" w:hAnsi="Times New Roman"/>
          <w:bCs/>
          <w:szCs w:val="26"/>
          <w:lang w:eastAsia="ru-RU"/>
        </w:rPr>
        <w:t>УрожайАгроИнвест</w:t>
      </w:r>
      <w:proofErr w:type="spellEnd"/>
      <w:proofErr w:type="gramStart"/>
      <w:r w:rsidRPr="008801FB">
        <w:rPr>
          <w:rFonts w:ascii="Times New Roman" w:eastAsia="Times New Roman" w:hAnsi="Times New Roman"/>
          <w:bCs/>
          <w:szCs w:val="26"/>
          <w:lang w:eastAsia="ru-RU"/>
        </w:rPr>
        <w:t xml:space="preserve">»:   </w:t>
      </w:r>
      <w:proofErr w:type="gramEnd"/>
      <w:r w:rsidRPr="008801FB">
        <w:rPr>
          <w:rFonts w:ascii="Times New Roman" w:eastAsia="Times New Roman" w:hAnsi="Times New Roman"/>
          <w:bCs/>
          <w:szCs w:val="26"/>
          <w:lang w:eastAsia="ru-RU"/>
        </w:rPr>
        <w:t xml:space="preserve">                            </w:t>
      </w:r>
      <w:r w:rsidR="00B118D4">
        <w:rPr>
          <w:rFonts w:ascii="Times New Roman" w:eastAsia="Times New Roman" w:hAnsi="Times New Roman"/>
          <w:bCs/>
          <w:szCs w:val="26"/>
          <w:lang w:eastAsia="ru-RU"/>
        </w:rPr>
        <w:t xml:space="preserve">     </w:t>
      </w:r>
      <w:r w:rsidRPr="008801FB">
        <w:rPr>
          <w:rFonts w:ascii="Times New Roman" w:eastAsia="Times New Roman" w:hAnsi="Times New Roman"/>
          <w:bCs/>
          <w:szCs w:val="26"/>
          <w:lang w:eastAsia="ru-RU"/>
        </w:rPr>
        <w:t xml:space="preserve">+7 (917) 347-60-79     Булат Закиров, </w:t>
      </w:r>
    </w:p>
    <w:p w:rsidR="00C01FDF" w:rsidRPr="008801FB" w:rsidRDefault="00C01FDF" w:rsidP="00C01FD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8801FB">
        <w:rPr>
          <w:rFonts w:ascii="Times New Roman" w:hAnsi="Times New Roman"/>
          <w:szCs w:val="26"/>
        </w:rPr>
        <w:t xml:space="preserve">Менеджер по продажам, агроном – </w:t>
      </w:r>
      <w:proofErr w:type="gramStart"/>
      <w:r w:rsidRPr="008801FB">
        <w:rPr>
          <w:rFonts w:ascii="Times New Roman" w:hAnsi="Times New Roman"/>
          <w:szCs w:val="26"/>
        </w:rPr>
        <w:t xml:space="preserve">консультант: </w:t>
      </w:r>
      <w:r w:rsidRPr="008801FB">
        <w:rPr>
          <w:rFonts w:ascii="Times New Roman" w:eastAsia="Times New Roman" w:hAnsi="Times New Roman"/>
          <w:bCs/>
          <w:color w:val="000000"/>
          <w:szCs w:val="26"/>
          <w:lang w:eastAsia="ru-RU"/>
        </w:rPr>
        <w:t xml:space="preserve">  </w:t>
      </w:r>
      <w:proofErr w:type="gramEnd"/>
      <w:r w:rsidRPr="008801FB">
        <w:rPr>
          <w:rFonts w:ascii="Times New Roman" w:eastAsia="Times New Roman" w:hAnsi="Times New Roman"/>
          <w:bCs/>
          <w:color w:val="000000"/>
          <w:szCs w:val="26"/>
          <w:lang w:eastAsia="ru-RU"/>
        </w:rPr>
        <w:t xml:space="preserve"> </w:t>
      </w:r>
      <w:r w:rsidRPr="008801F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    </w:t>
      </w:r>
      <w:r w:rsidRPr="008801FB">
        <w:rPr>
          <w:rFonts w:ascii="Times New Roman" w:hAnsi="Times New Roman"/>
          <w:szCs w:val="26"/>
        </w:rPr>
        <w:t xml:space="preserve"> </w:t>
      </w:r>
      <w:r w:rsidR="00171060">
        <w:rPr>
          <w:rFonts w:ascii="Times New Roman" w:hAnsi="Times New Roman"/>
          <w:szCs w:val="26"/>
        </w:rPr>
        <w:t xml:space="preserve">  </w:t>
      </w:r>
      <w:r w:rsidR="00B118D4">
        <w:rPr>
          <w:rFonts w:ascii="Times New Roman" w:hAnsi="Times New Roman"/>
          <w:szCs w:val="26"/>
        </w:rPr>
        <w:t xml:space="preserve">     </w:t>
      </w:r>
      <w:r w:rsidRPr="008801FB">
        <w:rPr>
          <w:rFonts w:ascii="Times New Roman" w:eastAsia="Times New Roman" w:hAnsi="Times New Roman"/>
          <w:bCs/>
          <w:color w:val="000000"/>
          <w:szCs w:val="26"/>
          <w:lang w:eastAsia="ru-RU"/>
        </w:rPr>
        <w:t xml:space="preserve">+7 (917) 421-09-56    </w:t>
      </w:r>
      <w:r w:rsidR="00171060">
        <w:rPr>
          <w:rFonts w:ascii="Times New Roman" w:eastAsia="Times New Roman" w:hAnsi="Times New Roman"/>
          <w:bCs/>
          <w:color w:val="000000"/>
          <w:szCs w:val="26"/>
          <w:lang w:eastAsia="ru-RU"/>
        </w:rPr>
        <w:t xml:space="preserve"> </w:t>
      </w:r>
      <w:r w:rsidRPr="008801FB">
        <w:rPr>
          <w:rFonts w:ascii="Times New Roman" w:eastAsia="Times New Roman" w:hAnsi="Times New Roman"/>
          <w:bCs/>
          <w:color w:val="000000"/>
          <w:szCs w:val="26"/>
          <w:lang w:eastAsia="ru-RU"/>
        </w:rPr>
        <w:t xml:space="preserve">Ильшат </w:t>
      </w:r>
      <w:proofErr w:type="spellStart"/>
      <w:r w:rsidRPr="008801FB">
        <w:rPr>
          <w:rFonts w:ascii="Times New Roman" w:eastAsia="Times New Roman" w:hAnsi="Times New Roman"/>
          <w:bCs/>
          <w:color w:val="000000"/>
          <w:szCs w:val="26"/>
          <w:lang w:eastAsia="ru-RU"/>
        </w:rPr>
        <w:t>Абкадиров</w:t>
      </w:r>
      <w:proofErr w:type="spellEnd"/>
      <w:r w:rsidRPr="008801FB">
        <w:rPr>
          <w:rFonts w:ascii="Times New Roman" w:eastAsia="Times New Roman" w:hAnsi="Times New Roman"/>
          <w:bCs/>
          <w:color w:val="000000"/>
          <w:szCs w:val="26"/>
          <w:lang w:eastAsia="ru-RU"/>
        </w:rPr>
        <w:t>,</w:t>
      </w:r>
      <w:r w:rsidRPr="008801FB">
        <w:rPr>
          <w:rFonts w:ascii="Times New Roman" w:hAnsi="Times New Roman"/>
          <w:szCs w:val="20"/>
        </w:rPr>
        <w:t xml:space="preserve"> </w:t>
      </w:r>
    </w:p>
    <w:p w:rsidR="00C01FDF" w:rsidRDefault="00C01FDF" w:rsidP="00C01FD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8801FB">
        <w:rPr>
          <w:rFonts w:ascii="Times New Roman" w:hAnsi="Times New Roman"/>
          <w:szCs w:val="20"/>
        </w:rPr>
        <w:t xml:space="preserve">Менеджер по </w:t>
      </w:r>
      <w:proofErr w:type="gramStart"/>
      <w:r w:rsidRPr="008801FB">
        <w:rPr>
          <w:rFonts w:ascii="Times New Roman" w:hAnsi="Times New Roman"/>
          <w:szCs w:val="20"/>
        </w:rPr>
        <w:t xml:space="preserve">продажам:   </w:t>
      </w:r>
      <w:proofErr w:type="gramEnd"/>
      <w:r w:rsidRPr="008801FB">
        <w:rPr>
          <w:rFonts w:ascii="Times New Roman" w:hAnsi="Times New Roman"/>
          <w:szCs w:val="20"/>
        </w:rPr>
        <w:t xml:space="preserve">                </w:t>
      </w:r>
      <w:r>
        <w:rPr>
          <w:rFonts w:ascii="Times New Roman" w:hAnsi="Times New Roman"/>
          <w:szCs w:val="20"/>
        </w:rPr>
        <w:t xml:space="preserve">                            </w:t>
      </w:r>
      <w:r w:rsidRPr="008801FB">
        <w:rPr>
          <w:rFonts w:ascii="Times New Roman" w:hAnsi="Times New Roman"/>
          <w:szCs w:val="20"/>
        </w:rPr>
        <w:t xml:space="preserve">       </w:t>
      </w:r>
      <w:r w:rsidR="00B118D4">
        <w:rPr>
          <w:rFonts w:ascii="Times New Roman" w:hAnsi="Times New Roman"/>
          <w:szCs w:val="20"/>
        </w:rPr>
        <w:t xml:space="preserve">      </w:t>
      </w:r>
      <w:r w:rsidRPr="008801FB">
        <w:rPr>
          <w:rFonts w:ascii="Times New Roman" w:hAnsi="Times New Roman"/>
          <w:szCs w:val="20"/>
        </w:rPr>
        <w:t xml:space="preserve">+7 (917) 761-31-19     </w:t>
      </w:r>
      <w:proofErr w:type="spellStart"/>
      <w:r w:rsidRPr="008801FB">
        <w:rPr>
          <w:rFonts w:ascii="Times New Roman" w:hAnsi="Times New Roman"/>
          <w:szCs w:val="20"/>
        </w:rPr>
        <w:t>Азат</w:t>
      </w:r>
      <w:proofErr w:type="spellEnd"/>
      <w:r w:rsidRPr="008801FB">
        <w:rPr>
          <w:rFonts w:ascii="Times New Roman" w:hAnsi="Times New Roman"/>
          <w:szCs w:val="20"/>
        </w:rPr>
        <w:t xml:space="preserve"> </w:t>
      </w:r>
      <w:proofErr w:type="spellStart"/>
      <w:r w:rsidRPr="008801FB">
        <w:rPr>
          <w:rFonts w:ascii="Times New Roman" w:hAnsi="Times New Roman"/>
          <w:szCs w:val="20"/>
        </w:rPr>
        <w:t>Ахуньянов</w:t>
      </w:r>
      <w:proofErr w:type="spellEnd"/>
      <w:r w:rsidRPr="008801FB">
        <w:rPr>
          <w:rFonts w:ascii="Times New Roman" w:hAnsi="Times New Roman"/>
          <w:szCs w:val="20"/>
        </w:rPr>
        <w:t>,</w:t>
      </w:r>
    </w:p>
    <w:p w:rsidR="003C2B07" w:rsidRPr="008801FB" w:rsidRDefault="003C2B07" w:rsidP="00C01FD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Менеджер по </w:t>
      </w:r>
      <w:proofErr w:type="gramStart"/>
      <w:r>
        <w:rPr>
          <w:rFonts w:ascii="Times New Roman" w:hAnsi="Times New Roman"/>
          <w:szCs w:val="20"/>
        </w:rPr>
        <w:t xml:space="preserve">продажам:   </w:t>
      </w:r>
      <w:proofErr w:type="gramEnd"/>
      <w:r>
        <w:rPr>
          <w:rFonts w:ascii="Times New Roman" w:hAnsi="Times New Roman"/>
          <w:szCs w:val="20"/>
        </w:rPr>
        <w:t xml:space="preserve">                                                         +7 (987) 580-14-77     Стас Андриянов,</w:t>
      </w:r>
    </w:p>
    <w:p w:rsidR="00C01FDF" w:rsidRPr="008801FB" w:rsidRDefault="00C01FDF" w:rsidP="00C01FD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0"/>
        </w:rPr>
      </w:pPr>
      <w:r w:rsidRPr="008801FB">
        <w:rPr>
          <w:rFonts w:ascii="Times New Roman" w:hAnsi="Times New Roman"/>
          <w:szCs w:val="20"/>
        </w:rPr>
        <w:t>Научный сотрудник компании «</w:t>
      </w:r>
      <w:r w:rsidR="00B118D4">
        <w:rPr>
          <w:rFonts w:ascii="Times New Roman" w:hAnsi="Times New Roman"/>
          <w:szCs w:val="20"/>
        </w:rPr>
        <w:t>ТД «</w:t>
      </w:r>
      <w:r w:rsidRPr="008801FB">
        <w:rPr>
          <w:rFonts w:ascii="Times New Roman" w:hAnsi="Times New Roman"/>
          <w:szCs w:val="20"/>
        </w:rPr>
        <w:t>И</w:t>
      </w:r>
      <w:r w:rsidR="00B118D4">
        <w:rPr>
          <w:rFonts w:ascii="Times New Roman" w:hAnsi="Times New Roman"/>
          <w:szCs w:val="20"/>
        </w:rPr>
        <w:t>ЗАГРИ</w:t>
      </w:r>
      <w:r w:rsidRPr="008801FB">
        <w:rPr>
          <w:rFonts w:ascii="Times New Roman" w:hAnsi="Times New Roman"/>
          <w:szCs w:val="20"/>
        </w:rPr>
        <w:t xml:space="preserve">» по </w:t>
      </w:r>
      <w:proofErr w:type="gramStart"/>
      <w:r w:rsidRPr="008801FB">
        <w:rPr>
          <w:rFonts w:ascii="Times New Roman" w:hAnsi="Times New Roman"/>
          <w:szCs w:val="20"/>
        </w:rPr>
        <w:t xml:space="preserve">РБ:   </w:t>
      </w:r>
      <w:proofErr w:type="gramEnd"/>
      <w:r w:rsidRPr="008801FB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</w:t>
      </w:r>
      <w:r w:rsidR="00171060">
        <w:rPr>
          <w:rFonts w:ascii="Times New Roman" w:hAnsi="Times New Roman"/>
          <w:szCs w:val="20"/>
        </w:rPr>
        <w:t xml:space="preserve">  </w:t>
      </w:r>
      <w:r w:rsidRPr="008801FB">
        <w:rPr>
          <w:rFonts w:ascii="Times New Roman" w:hAnsi="Times New Roman"/>
          <w:szCs w:val="20"/>
        </w:rPr>
        <w:t xml:space="preserve">+7 (903) 350-22-00   </w:t>
      </w:r>
      <w:r>
        <w:rPr>
          <w:rFonts w:ascii="Times New Roman" w:hAnsi="Times New Roman"/>
          <w:szCs w:val="20"/>
        </w:rPr>
        <w:t xml:space="preserve">  </w:t>
      </w:r>
      <w:proofErr w:type="spellStart"/>
      <w:r w:rsidRPr="008801FB">
        <w:rPr>
          <w:rFonts w:ascii="Times New Roman" w:hAnsi="Times New Roman"/>
          <w:szCs w:val="20"/>
        </w:rPr>
        <w:t>Даян</w:t>
      </w:r>
      <w:proofErr w:type="spellEnd"/>
      <w:r w:rsidRPr="008801FB">
        <w:rPr>
          <w:rFonts w:ascii="Times New Roman" w:hAnsi="Times New Roman"/>
          <w:szCs w:val="20"/>
        </w:rPr>
        <w:t xml:space="preserve"> </w:t>
      </w:r>
      <w:proofErr w:type="spellStart"/>
      <w:r w:rsidRPr="008801FB">
        <w:rPr>
          <w:rFonts w:ascii="Times New Roman" w:hAnsi="Times New Roman"/>
          <w:szCs w:val="20"/>
        </w:rPr>
        <w:t>Аюпов</w:t>
      </w:r>
      <w:proofErr w:type="spellEnd"/>
      <w:r w:rsidRPr="008801FB">
        <w:rPr>
          <w:rFonts w:ascii="Times New Roman" w:hAnsi="Times New Roman"/>
          <w:szCs w:val="20"/>
        </w:rPr>
        <w:t>,</w:t>
      </w:r>
    </w:p>
    <w:p w:rsidR="002415FD" w:rsidRPr="00946806" w:rsidRDefault="00C01FDF" w:rsidP="0013325E">
      <w:pPr>
        <w:pStyle w:val="ab"/>
        <w:numPr>
          <w:ilvl w:val="0"/>
          <w:numId w:val="1"/>
        </w:numPr>
        <w:spacing w:after="225" w:line="240" w:lineRule="auto"/>
        <w:ind w:left="709"/>
        <w:jc w:val="both"/>
        <w:rPr>
          <w:rFonts w:ascii="Verdana" w:hAnsi="Verdana"/>
          <w:color w:val="000000"/>
          <w:sz w:val="20"/>
          <w:szCs w:val="18"/>
        </w:rPr>
      </w:pPr>
      <w:r w:rsidRPr="00171060">
        <w:rPr>
          <w:rFonts w:ascii="Times New Roman" w:hAnsi="Times New Roman"/>
        </w:rPr>
        <w:t>Директор по науке ООО «НПП «</w:t>
      </w:r>
      <w:proofErr w:type="gramStart"/>
      <w:r w:rsidR="00171060" w:rsidRPr="00171060">
        <w:rPr>
          <w:rFonts w:ascii="Times New Roman" w:hAnsi="Times New Roman"/>
        </w:rPr>
        <w:t xml:space="preserve">БИОСФЕРА»   </w:t>
      </w:r>
      <w:proofErr w:type="gramEnd"/>
      <w:r w:rsidR="00171060">
        <w:rPr>
          <w:rFonts w:ascii="Times New Roman" w:hAnsi="Times New Roman"/>
        </w:rPr>
        <w:tab/>
        <w:t xml:space="preserve">       </w:t>
      </w:r>
      <w:r w:rsidR="00F05789">
        <w:rPr>
          <w:rFonts w:ascii="Times New Roman" w:hAnsi="Times New Roman"/>
        </w:rPr>
        <w:t xml:space="preserve">  </w:t>
      </w:r>
      <w:r w:rsidR="00B118D4">
        <w:rPr>
          <w:rFonts w:ascii="Times New Roman" w:hAnsi="Times New Roman"/>
        </w:rPr>
        <w:t xml:space="preserve"> </w:t>
      </w:r>
      <w:r w:rsidR="003C2B07">
        <w:rPr>
          <w:rFonts w:ascii="Times New Roman" w:hAnsi="Times New Roman"/>
        </w:rPr>
        <w:t xml:space="preserve"> </w:t>
      </w:r>
      <w:r w:rsidR="00B118D4">
        <w:rPr>
          <w:rFonts w:ascii="Times New Roman" w:hAnsi="Times New Roman"/>
        </w:rPr>
        <w:t xml:space="preserve"> </w:t>
      </w:r>
      <w:r w:rsidRPr="00171060">
        <w:rPr>
          <w:rFonts w:ascii="Times New Roman" w:hAnsi="Times New Roman"/>
        </w:rPr>
        <w:t xml:space="preserve">+7 (937) 300-10-44     </w:t>
      </w:r>
      <w:proofErr w:type="spellStart"/>
      <w:r w:rsidRPr="00171060">
        <w:rPr>
          <w:rFonts w:ascii="Times New Roman" w:hAnsi="Times New Roman"/>
        </w:rPr>
        <w:t>Флорид</w:t>
      </w:r>
      <w:proofErr w:type="spellEnd"/>
      <w:r w:rsidRPr="00171060">
        <w:rPr>
          <w:rFonts w:ascii="Times New Roman" w:hAnsi="Times New Roman"/>
        </w:rPr>
        <w:t xml:space="preserve"> </w:t>
      </w:r>
      <w:proofErr w:type="spellStart"/>
      <w:r w:rsidRPr="00171060">
        <w:rPr>
          <w:rFonts w:ascii="Times New Roman" w:hAnsi="Times New Roman"/>
        </w:rPr>
        <w:t>Давлетшин</w:t>
      </w:r>
      <w:proofErr w:type="spellEnd"/>
      <w:r w:rsidRPr="00171060">
        <w:rPr>
          <w:rFonts w:ascii="Times New Roman" w:hAnsi="Times New Roman"/>
        </w:rPr>
        <w:t xml:space="preserve"> </w:t>
      </w:r>
    </w:p>
    <w:sectPr w:rsidR="002415FD" w:rsidRPr="00946806" w:rsidSect="00225D8A">
      <w:headerReference w:type="even" r:id="rId10"/>
      <w:headerReference w:type="default" r:id="rId11"/>
      <w:pgSz w:w="11907" w:h="16839" w:code="9"/>
      <w:pgMar w:top="284" w:right="708" w:bottom="426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9D" w:rsidRDefault="00C1509D" w:rsidP="005F25B9">
      <w:pPr>
        <w:spacing w:after="0" w:line="240" w:lineRule="auto"/>
      </w:pPr>
      <w:r>
        <w:separator/>
      </w:r>
    </w:p>
  </w:endnote>
  <w:endnote w:type="continuationSeparator" w:id="0">
    <w:p w:rsidR="00C1509D" w:rsidRDefault="00C1509D" w:rsidP="005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9D" w:rsidRDefault="00C1509D" w:rsidP="005F25B9">
      <w:pPr>
        <w:spacing w:after="0" w:line="240" w:lineRule="auto"/>
      </w:pPr>
      <w:r>
        <w:separator/>
      </w:r>
    </w:p>
  </w:footnote>
  <w:footnote w:type="continuationSeparator" w:id="0">
    <w:p w:rsidR="00C1509D" w:rsidRDefault="00C1509D" w:rsidP="005F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B0" w:rsidRPr="004F4B5C" w:rsidRDefault="004671B0">
    <w:pPr>
      <w:rPr>
        <w:lang w:val="en-US"/>
      </w:rPr>
    </w:pPr>
    <w:r>
      <w:rPr>
        <w:lang w:val="en-US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B0" w:rsidRPr="0048292C" w:rsidRDefault="004671B0" w:rsidP="00726468">
    <w:pPr>
      <w:pStyle w:val="a3"/>
      <w:tabs>
        <w:tab w:val="clear" w:pos="935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F4B"/>
    <w:multiLevelType w:val="hybridMultilevel"/>
    <w:tmpl w:val="BA24B034"/>
    <w:lvl w:ilvl="0" w:tplc="5DBA2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B9"/>
    <w:rsid w:val="00022AA4"/>
    <w:rsid w:val="00034478"/>
    <w:rsid w:val="0004645A"/>
    <w:rsid w:val="00055F1E"/>
    <w:rsid w:val="00066AB8"/>
    <w:rsid w:val="0007443C"/>
    <w:rsid w:val="00085498"/>
    <w:rsid w:val="00097061"/>
    <w:rsid w:val="000B6F43"/>
    <w:rsid w:val="000C01FF"/>
    <w:rsid w:val="000C3AA2"/>
    <w:rsid w:val="000E4F0B"/>
    <w:rsid w:val="000E704D"/>
    <w:rsid w:val="000F7332"/>
    <w:rsid w:val="00103B13"/>
    <w:rsid w:val="001146C6"/>
    <w:rsid w:val="0013325E"/>
    <w:rsid w:val="001342DE"/>
    <w:rsid w:val="0013449E"/>
    <w:rsid w:val="00142D9D"/>
    <w:rsid w:val="0014583D"/>
    <w:rsid w:val="00145D4D"/>
    <w:rsid w:val="00146C15"/>
    <w:rsid w:val="00147ACE"/>
    <w:rsid w:val="0016260E"/>
    <w:rsid w:val="00171060"/>
    <w:rsid w:val="001758A8"/>
    <w:rsid w:val="00182F76"/>
    <w:rsid w:val="001A0093"/>
    <w:rsid w:val="001A14F9"/>
    <w:rsid w:val="001A2F20"/>
    <w:rsid w:val="001A5EFD"/>
    <w:rsid w:val="001D2E87"/>
    <w:rsid w:val="001D53CD"/>
    <w:rsid w:val="001E7FE1"/>
    <w:rsid w:val="001F4630"/>
    <w:rsid w:val="001F4839"/>
    <w:rsid w:val="00205ADC"/>
    <w:rsid w:val="00210690"/>
    <w:rsid w:val="00225D8A"/>
    <w:rsid w:val="00231ABB"/>
    <w:rsid w:val="002358C7"/>
    <w:rsid w:val="002415FD"/>
    <w:rsid w:val="00244C7A"/>
    <w:rsid w:val="00246320"/>
    <w:rsid w:val="002661EA"/>
    <w:rsid w:val="0028298B"/>
    <w:rsid w:val="00287ED0"/>
    <w:rsid w:val="002906A7"/>
    <w:rsid w:val="002976A3"/>
    <w:rsid w:val="002A1744"/>
    <w:rsid w:val="002C02D1"/>
    <w:rsid w:val="002E017A"/>
    <w:rsid w:val="002E405F"/>
    <w:rsid w:val="002F443C"/>
    <w:rsid w:val="002F7B8C"/>
    <w:rsid w:val="00302271"/>
    <w:rsid w:val="0031693F"/>
    <w:rsid w:val="0035675D"/>
    <w:rsid w:val="00357C3F"/>
    <w:rsid w:val="00390CE7"/>
    <w:rsid w:val="00392B47"/>
    <w:rsid w:val="0039595A"/>
    <w:rsid w:val="00397EFF"/>
    <w:rsid w:val="003A3005"/>
    <w:rsid w:val="003B080E"/>
    <w:rsid w:val="003C2B07"/>
    <w:rsid w:val="003D22D2"/>
    <w:rsid w:val="003D6FD6"/>
    <w:rsid w:val="003E399D"/>
    <w:rsid w:val="003F479E"/>
    <w:rsid w:val="003F6775"/>
    <w:rsid w:val="0040534F"/>
    <w:rsid w:val="00432564"/>
    <w:rsid w:val="00441C81"/>
    <w:rsid w:val="0044249F"/>
    <w:rsid w:val="00446601"/>
    <w:rsid w:val="004671B0"/>
    <w:rsid w:val="0048101E"/>
    <w:rsid w:val="0048292C"/>
    <w:rsid w:val="004955AD"/>
    <w:rsid w:val="00495D56"/>
    <w:rsid w:val="004B743F"/>
    <w:rsid w:val="004C04CC"/>
    <w:rsid w:val="004D0BD9"/>
    <w:rsid w:val="004F4B5C"/>
    <w:rsid w:val="00501D48"/>
    <w:rsid w:val="0050408D"/>
    <w:rsid w:val="0051206D"/>
    <w:rsid w:val="0051311B"/>
    <w:rsid w:val="005236D3"/>
    <w:rsid w:val="00524AAF"/>
    <w:rsid w:val="00553ED3"/>
    <w:rsid w:val="00564C39"/>
    <w:rsid w:val="00570EF1"/>
    <w:rsid w:val="005742E2"/>
    <w:rsid w:val="00587CD7"/>
    <w:rsid w:val="00597DFA"/>
    <w:rsid w:val="005A4C16"/>
    <w:rsid w:val="005C33AB"/>
    <w:rsid w:val="005D08A1"/>
    <w:rsid w:val="005E1891"/>
    <w:rsid w:val="005E297E"/>
    <w:rsid w:val="005E3212"/>
    <w:rsid w:val="005F25B9"/>
    <w:rsid w:val="00600E25"/>
    <w:rsid w:val="0061660B"/>
    <w:rsid w:val="00616A87"/>
    <w:rsid w:val="00630336"/>
    <w:rsid w:val="00635CBC"/>
    <w:rsid w:val="00660B47"/>
    <w:rsid w:val="00690183"/>
    <w:rsid w:val="006C4908"/>
    <w:rsid w:val="006D27B5"/>
    <w:rsid w:val="006D3AA1"/>
    <w:rsid w:val="006E3D20"/>
    <w:rsid w:val="007261CD"/>
    <w:rsid w:val="00726468"/>
    <w:rsid w:val="00750B5C"/>
    <w:rsid w:val="00762992"/>
    <w:rsid w:val="00772D23"/>
    <w:rsid w:val="00773ED3"/>
    <w:rsid w:val="00783983"/>
    <w:rsid w:val="00784114"/>
    <w:rsid w:val="00786A41"/>
    <w:rsid w:val="007937FD"/>
    <w:rsid w:val="00795A80"/>
    <w:rsid w:val="007A2C6B"/>
    <w:rsid w:val="007A2CE6"/>
    <w:rsid w:val="007C1FD6"/>
    <w:rsid w:val="007D4E22"/>
    <w:rsid w:val="007E43FF"/>
    <w:rsid w:val="00800A38"/>
    <w:rsid w:val="00803456"/>
    <w:rsid w:val="00804C26"/>
    <w:rsid w:val="008165A8"/>
    <w:rsid w:val="00827CD2"/>
    <w:rsid w:val="0083034D"/>
    <w:rsid w:val="00833613"/>
    <w:rsid w:val="00833D35"/>
    <w:rsid w:val="00840616"/>
    <w:rsid w:val="00844A10"/>
    <w:rsid w:val="008451B7"/>
    <w:rsid w:val="00850BE5"/>
    <w:rsid w:val="0085639C"/>
    <w:rsid w:val="0087194A"/>
    <w:rsid w:val="00873948"/>
    <w:rsid w:val="008801FB"/>
    <w:rsid w:val="00883D60"/>
    <w:rsid w:val="00892966"/>
    <w:rsid w:val="008933B7"/>
    <w:rsid w:val="00895D27"/>
    <w:rsid w:val="008C07D1"/>
    <w:rsid w:val="008C3FFC"/>
    <w:rsid w:val="008C52D6"/>
    <w:rsid w:val="008C7A8F"/>
    <w:rsid w:val="008F34BF"/>
    <w:rsid w:val="00906F3B"/>
    <w:rsid w:val="00907279"/>
    <w:rsid w:val="0092411B"/>
    <w:rsid w:val="009253BD"/>
    <w:rsid w:val="00943BEA"/>
    <w:rsid w:val="00946806"/>
    <w:rsid w:val="00946EFB"/>
    <w:rsid w:val="009634DC"/>
    <w:rsid w:val="00995342"/>
    <w:rsid w:val="009B0A17"/>
    <w:rsid w:val="009B275A"/>
    <w:rsid w:val="009B721A"/>
    <w:rsid w:val="009C1F2B"/>
    <w:rsid w:val="009C7D23"/>
    <w:rsid w:val="00A13561"/>
    <w:rsid w:val="00A201DE"/>
    <w:rsid w:val="00A235F9"/>
    <w:rsid w:val="00A269CE"/>
    <w:rsid w:val="00A41F04"/>
    <w:rsid w:val="00A62748"/>
    <w:rsid w:val="00A76BA9"/>
    <w:rsid w:val="00A77648"/>
    <w:rsid w:val="00A8360C"/>
    <w:rsid w:val="00A84491"/>
    <w:rsid w:val="00A92997"/>
    <w:rsid w:val="00A96224"/>
    <w:rsid w:val="00AD3EC0"/>
    <w:rsid w:val="00AE2719"/>
    <w:rsid w:val="00AF10A5"/>
    <w:rsid w:val="00AF2417"/>
    <w:rsid w:val="00B067D2"/>
    <w:rsid w:val="00B108BE"/>
    <w:rsid w:val="00B118D4"/>
    <w:rsid w:val="00B201C1"/>
    <w:rsid w:val="00B34D28"/>
    <w:rsid w:val="00B357B6"/>
    <w:rsid w:val="00B548F4"/>
    <w:rsid w:val="00B57D6C"/>
    <w:rsid w:val="00B63392"/>
    <w:rsid w:val="00B663B7"/>
    <w:rsid w:val="00B71447"/>
    <w:rsid w:val="00B919B3"/>
    <w:rsid w:val="00B91F79"/>
    <w:rsid w:val="00B924C2"/>
    <w:rsid w:val="00BC6AF6"/>
    <w:rsid w:val="00C01FDF"/>
    <w:rsid w:val="00C02BBA"/>
    <w:rsid w:val="00C13746"/>
    <w:rsid w:val="00C1509D"/>
    <w:rsid w:val="00C41231"/>
    <w:rsid w:val="00C42217"/>
    <w:rsid w:val="00C43A05"/>
    <w:rsid w:val="00C51B98"/>
    <w:rsid w:val="00C53875"/>
    <w:rsid w:val="00C601D5"/>
    <w:rsid w:val="00C60285"/>
    <w:rsid w:val="00C658CC"/>
    <w:rsid w:val="00CA1721"/>
    <w:rsid w:val="00CA330E"/>
    <w:rsid w:val="00CA4E24"/>
    <w:rsid w:val="00CC134A"/>
    <w:rsid w:val="00CE4D92"/>
    <w:rsid w:val="00CE6CB3"/>
    <w:rsid w:val="00CF5A62"/>
    <w:rsid w:val="00D16AD3"/>
    <w:rsid w:val="00D20ACD"/>
    <w:rsid w:val="00D4123B"/>
    <w:rsid w:val="00D419F8"/>
    <w:rsid w:val="00D51638"/>
    <w:rsid w:val="00D543A1"/>
    <w:rsid w:val="00D55BF2"/>
    <w:rsid w:val="00D66A6C"/>
    <w:rsid w:val="00D66F30"/>
    <w:rsid w:val="00DB3832"/>
    <w:rsid w:val="00DC2FF3"/>
    <w:rsid w:val="00DC76CB"/>
    <w:rsid w:val="00DD1F25"/>
    <w:rsid w:val="00DF304F"/>
    <w:rsid w:val="00DF3A1A"/>
    <w:rsid w:val="00DF5EFC"/>
    <w:rsid w:val="00E03AE8"/>
    <w:rsid w:val="00E14CA6"/>
    <w:rsid w:val="00E164B8"/>
    <w:rsid w:val="00E16F11"/>
    <w:rsid w:val="00E33406"/>
    <w:rsid w:val="00E35579"/>
    <w:rsid w:val="00E37084"/>
    <w:rsid w:val="00E37A92"/>
    <w:rsid w:val="00E43D96"/>
    <w:rsid w:val="00E464E9"/>
    <w:rsid w:val="00E46E71"/>
    <w:rsid w:val="00E5188F"/>
    <w:rsid w:val="00E626B1"/>
    <w:rsid w:val="00E6720A"/>
    <w:rsid w:val="00E759E7"/>
    <w:rsid w:val="00E80D59"/>
    <w:rsid w:val="00E84C1F"/>
    <w:rsid w:val="00E92B68"/>
    <w:rsid w:val="00EA0E26"/>
    <w:rsid w:val="00EA23D0"/>
    <w:rsid w:val="00EA4703"/>
    <w:rsid w:val="00EC5E47"/>
    <w:rsid w:val="00EC745A"/>
    <w:rsid w:val="00EC7FF1"/>
    <w:rsid w:val="00ED2B77"/>
    <w:rsid w:val="00ED5F84"/>
    <w:rsid w:val="00ED748A"/>
    <w:rsid w:val="00EE1D13"/>
    <w:rsid w:val="00EE36EA"/>
    <w:rsid w:val="00EE6CEC"/>
    <w:rsid w:val="00F05789"/>
    <w:rsid w:val="00F166AF"/>
    <w:rsid w:val="00F21A37"/>
    <w:rsid w:val="00F27F56"/>
    <w:rsid w:val="00F3771B"/>
    <w:rsid w:val="00F41731"/>
    <w:rsid w:val="00F4243D"/>
    <w:rsid w:val="00F5056B"/>
    <w:rsid w:val="00F5137F"/>
    <w:rsid w:val="00F51B62"/>
    <w:rsid w:val="00F55E6D"/>
    <w:rsid w:val="00F57CEC"/>
    <w:rsid w:val="00F63B95"/>
    <w:rsid w:val="00F64D84"/>
    <w:rsid w:val="00F6698B"/>
    <w:rsid w:val="00F9452E"/>
    <w:rsid w:val="00F97E8B"/>
    <w:rsid w:val="00FA0893"/>
    <w:rsid w:val="00FC3EB4"/>
    <w:rsid w:val="00FC46B2"/>
    <w:rsid w:val="00FD2CCC"/>
    <w:rsid w:val="00FD3C1E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5EA3"/>
  <w15:docId w15:val="{78C3F1F6-3CCC-4355-9BDE-72AF1C0B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2D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7394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5B9"/>
  </w:style>
  <w:style w:type="paragraph" w:styleId="a5">
    <w:name w:val="footer"/>
    <w:basedOn w:val="a"/>
    <w:link w:val="a6"/>
    <w:uiPriority w:val="99"/>
    <w:unhideWhenUsed/>
    <w:rsid w:val="005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5B9"/>
  </w:style>
  <w:style w:type="paragraph" w:styleId="a7">
    <w:name w:val="Balloon Text"/>
    <w:basedOn w:val="a"/>
    <w:link w:val="a8"/>
    <w:uiPriority w:val="99"/>
    <w:semiHidden/>
    <w:unhideWhenUsed/>
    <w:rsid w:val="005F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25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4F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F4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E759E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249F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873948"/>
    <w:rPr>
      <w:rFonts w:eastAsia="Times New Roman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963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B721A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B721A"/>
    <w:rPr>
      <w:rFonts w:eastAsia="Times New Roman"/>
      <w:sz w:val="22"/>
      <w:szCs w:val="22"/>
      <w:lang w:val="ru-RU" w:eastAsia="en-US" w:bidi="ar-SA"/>
    </w:rPr>
  </w:style>
  <w:style w:type="paragraph" w:styleId="af">
    <w:name w:val="Body Text Indent"/>
    <w:basedOn w:val="a"/>
    <w:link w:val="af0"/>
    <w:unhideWhenUsed/>
    <w:rsid w:val="00A776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A77648"/>
    <w:rPr>
      <w:rFonts w:ascii="Times New Roman" w:eastAsia="Times New Roman" w:hAnsi="Times New Roman"/>
      <w:sz w:val="24"/>
      <w:szCs w:val="24"/>
    </w:rPr>
  </w:style>
  <w:style w:type="table" w:customStyle="1" w:styleId="110">
    <w:name w:val="Сетка таблицы11"/>
    <w:basedOn w:val="a1"/>
    <w:next w:val="a9"/>
    <w:uiPriority w:val="59"/>
    <w:rsid w:val="00CA33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72D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772D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5742E2"/>
  </w:style>
  <w:style w:type="table" w:styleId="1-3">
    <w:name w:val="Medium Shading 1 Accent 3"/>
    <w:basedOn w:val="a1"/>
    <w:uiPriority w:val="63"/>
    <w:rsid w:val="006901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1">
    <w:name w:val="Strong"/>
    <w:uiPriority w:val="22"/>
    <w:qFormat/>
    <w:rsid w:val="001F4630"/>
    <w:rPr>
      <w:b/>
      <w:bCs/>
    </w:rPr>
  </w:style>
  <w:style w:type="paragraph" w:styleId="af2">
    <w:name w:val="Body Text"/>
    <w:basedOn w:val="a"/>
    <w:link w:val="af3"/>
    <w:uiPriority w:val="99"/>
    <w:unhideWhenUsed/>
    <w:rsid w:val="001A5EFD"/>
    <w:pPr>
      <w:spacing w:after="120"/>
    </w:pPr>
  </w:style>
  <w:style w:type="character" w:customStyle="1" w:styleId="af3">
    <w:name w:val="Основной текст Знак"/>
    <w:link w:val="af2"/>
    <w:uiPriority w:val="99"/>
    <w:rsid w:val="001A5EFD"/>
    <w:rPr>
      <w:sz w:val="22"/>
      <w:szCs w:val="22"/>
      <w:lang w:eastAsia="en-US"/>
    </w:rPr>
  </w:style>
  <w:style w:type="table" w:styleId="1-1">
    <w:name w:val="Medium Shading 1 Accent 1"/>
    <w:basedOn w:val="a1"/>
    <w:uiPriority w:val="63"/>
    <w:rsid w:val="00DD1F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DD1F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4C04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8BDC-7EC2-4F70-8A33-27E15C91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Links>
    <vt:vector size="6" baseType="variant">
      <vt:variant>
        <vt:i4>8257569</vt:i4>
      </vt:variant>
      <vt:variant>
        <vt:i4>0</vt:i4>
      </vt:variant>
      <vt:variant>
        <vt:i4>0</vt:i4>
      </vt:variant>
      <vt:variant>
        <vt:i4>5</vt:i4>
      </vt:variant>
      <vt:variant>
        <vt:lpwstr>http://www.matrix-ufa.com/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Стас</cp:lastModifiedBy>
  <cp:revision>6</cp:revision>
  <cp:lastPrinted>2021-12-06T11:15:00Z</cp:lastPrinted>
  <dcterms:created xsi:type="dcterms:W3CDTF">2021-12-06T11:01:00Z</dcterms:created>
  <dcterms:modified xsi:type="dcterms:W3CDTF">2022-03-18T12:38:00Z</dcterms:modified>
</cp:coreProperties>
</file>